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№  </w:t>
      </w:r>
      <w:r w:rsidR="000A7DEF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8D1430">
        <w:rPr>
          <w:rFonts w:ascii="Times New Roman" w:hAnsi="Times New Roman" w:cs="Times New Roman"/>
          <w:sz w:val="24"/>
          <w:szCs w:val="24"/>
        </w:rPr>
        <w:t>6</w:t>
      </w:r>
      <w:r w:rsidR="009F6600">
        <w:rPr>
          <w:rFonts w:ascii="Times New Roman" w:hAnsi="Times New Roman" w:cs="Times New Roman"/>
          <w:sz w:val="24"/>
          <w:szCs w:val="24"/>
        </w:rPr>
        <w:t>/</w:t>
      </w:r>
      <w:r w:rsidR="008D1430">
        <w:rPr>
          <w:rFonts w:ascii="Times New Roman" w:hAnsi="Times New Roman" w:cs="Times New Roman"/>
          <w:sz w:val="24"/>
          <w:szCs w:val="24"/>
        </w:rPr>
        <w:t>07</w:t>
      </w:r>
      <w:r w:rsidR="004B6B9F">
        <w:rPr>
          <w:rFonts w:ascii="Times New Roman" w:hAnsi="Times New Roman" w:cs="Times New Roman"/>
          <w:sz w:val="24"/>
          <w:szCs w:val="24"/>
        </w:rPr>
        <w:t>.10</w:t>
      </w:r>
      <w:r w:rsidRPr="00712BD9">
        <w:rPr>
          <w:rFonts w:ascii="Times New Roman" w:hAnsi="Times New Roman" w:cs="Times New Roman"/>
          <w:sz w:val="24"/>
          <w:szCs w:val="24"/>
        </w:rPr>
        <w:t>.2015 г. 1</w:t>
      </w:r>
      <w:r w:rsidR="000A7DEF">
        <w:rPr>
          <w:rFonts w:ascii="Times New Roman" w:hAnsi="Times New Roman" w:cs="Times New Roman"/>
          <w:sz w:val="24"/>
          <w:szCs w:val="24"/>
        </w:rPr>
        <w:t>8</w:t>
      </w:r>
      <w:r w:rsidRPr="00712BD9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9F6600" w:rsidP="00E925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1430">
        <w:rPr>
          <w:rFonts w:ascii="Times New Roman" w:hAnsi="Times New Roman" w:cs="Times New Roman"/>
          <w:sz w:val="24"/>
          <w:szCs w:val="24"/>
        </w:rPr>
        <w:t>07</w:t>
      </w:r>
      <w:r w:rsidR="004B6B9F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.2015 </w:t>
      </w:r>
      <w:r w:rsidR="00ED6FE2" w:rsidRPr="00712BD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712BD9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>
        <w:rPr>
          <w:rFonts w:ascii="Times New Roman" w:hAnsi="Times New Roman" w:cs="Times New Roman"/>
          <w:sz w:val="24"/>
          <w:szCs w:val="24"/>
        </w:rPr>
        <w:t>МИ/НР от 01.09.2015 г.в състав: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;</w:t>
      </w: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567D60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A9159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 w:rsidR="00CC4747">
        <w:rPr>
          <w:rFonts w:ascii="Times New Roman" w:hAnsi="Times New Roman" w:cs="Times New Roman"/>
          <w:sz w:val="24"/>
          <w:szCs w:val="24"/>
        </w:rPr>
        <w:t>а, Кольо Николов,</w:t>
      </w:r>
      <w:r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 w:rsidR="00832F48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832F48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CC4747">
        <w:rPr>
          <w:rFonts w:ascii="Times New Roman" w:hAnsi="Times New Roman" w:cs="Times New Roman"/>
          <w:sz w:val="24"/>
          <w:szCs w:val="24"/>
        </w:rPr>
        <w:t>, Станимир Стаматов</w:t>
      </w:r>
      <w:r w:rsidR="00A915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9159F"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C234D0" w:rsidRPr="00A9159F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21E0" w:rsidRDefault="008F1574" w:rsidP="009A2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8D1430" w:rsidRPr="00E925FF" w:rsidRDefault="008D1430" w:rsidP="009A2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D1430" w:rsidRDefault="009A21E0" w:rsidP="008D1430">
      <w:pPr>
        <w:rPr>
          <w:rFonts w:ascii="Times New Roman" w:hAnsi="Times New Roman" w:cs="Times New Roman"/>
          <w:sz w:val="24"/>
          <w:szCs w:val="24"/>
        </w:rPr>
      </w:pPr>
      <w:r w:rsidRPr="008D14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 xml:space="preserve"> 1</w:t>
      </w:r>
      <w:r w:rsidR="00A9159F" w:rsidRPr="008D14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.</w:t>
      </w:r>
      <w:r w:rsidR="00A915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CD6400">
        <w:rPr>
          <w:rFonts w:ascii="Times New Roman" w:hAnsi="Times New Roman" w:cs="Times New Roman"/>
          <w:sz w:val="24"/>
          <w:szCs w:val="24"/>
        </w:rPr>
        <w:t>Назначаване на подвижна секционна избирателна комисия</w:t>
      </w:r>
      <w:r w:rsidR="00CD64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6400">
        <w:rPr>
          <w:rFonts w:ascii="Times New Roman" w:hAnsi="Times New Roman" w:cs="Times New Roman"/>
          <w:sz w:val="24"/>
          <w:szCs w:val="24"/>
        </w:rPr>
        <w:t>с № 021700053 със седалище сградата на община Поморие.</w:t>
      </w:r>
    </w:p>
    <w:p w:rsidR="008D1430" w:rsidRDefault="008D1430" w:rsidP="008D1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46/07.10.2015г.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изп</w:t>
      </w:r>
      <w:proofErr w:type="spellEnd"/>
      <w:r>
        <w:rPr>
          <w:rFonts w:ascii="Times New Roman" w:hAnsi="Times New Roman" w:cs="Times New Roman"/>
          <w:sz w:val="24"/>
          <w:szCs w:val="24"/>
        </w:rPr>
        <w:t>.д.кмет на община Поморие, с което на основание чл. 91 във връзка с чл. 90, ал.1 от ИК на 6.10.2015г. са проведени консултации за ПСИК на територията на община Поморие. ОИК като взе предвид, че са налице изискуемите документи, а именно:</w:t>
      </w:r>
    </w:p>
    <w:p w:rsidR="008D1430" w:rsidRDefault="008D1430" w:rsidP="008D143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проведените консултации с упълномощените представители на парламентарно представените партии и коалиции</w:t>
      </w:r>
    </w:p>
    <w:p w:rsidR="006A131B" w:rsidRDefault="008D1430" w:rsidP="006A131B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Писмени предложения за състава на ПСИК с имена, ЕГН, образование, специалност, длъжност в комисията, телефон за връзка, наименование на партията, както следва:</w:t>
      </w:r>
    </w:p>
    <w:p w:rsidR="006A131B" w:rsidRPr="006A131B" w:rsidRDefault="006A131B" w:rsidP="006A131B">
      <w:pPr>
        <w:pStyle w:val="a4"/>
        <w:rPr>
          <w:rFonts w:ascii="Times New Roman" w:hAnsi="Times New Roman" w:cs="Times New Roman"/>
          <w:sz w:val="24"/>
          <w:szCs w:val="24"/>
        </w:rPr>
      </w:pPr>
      <w:r w:rsidRPr="006A131B">
        <w:rPr>
          <w:rFonts w:ascii="Times New Roman" w:hAnsi="Times New Roman" w:cs="Times New Roman"/>
          <w:sz w:val="24"/>
          <w:szCs w:val="24"/>
        </w:rPr>
        <w:t>Стефка Димитрова Петрова - председател</w:t>
      </w:r>
    </w:p>
    <w:p w:rsidR="006A131B" w:rsidRDefault="006A131B" w:rsidP="006A13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Захарийчев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Тенев – зам.председател</w:t>
      </w:r>
    </w:p>
    <w:p w:rsidR="006A131B" w:rsidRPr="00DF2EF1" w:rsidRDefault="006A131B" w:rsidP="006A13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Златка Колева Камбурова –секретар</w:t>
      </w:r>
    </w:p>
    <w:p w:rsidR="006A131B" w:rsidRDefault="006A131B" w:rsidP="006A13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Ангел Чавдаров Черкезов - член</w:t>
      </w:r>
    </w:p>
    <w:p w:rsidR="006A131B" w:rsidRPr="006A131B" w:rsidRDefault="006A131B" w:rsidP="006A131B">
      <w:pPr>
        <w:pStyle w:val="a4"/>
        <w:rPr>
          <w:rFonts w:ascii="Times New Roman" w:hAnsi="Times New Roman" w:cs="Times New Roman"/>
          <w:sz w:val="24"/>
          <w:szCs w:val="24"/>
        </w:rPr>
      </w:pPr>
      <w:r w:rsidRPr="006A131B">
        <w:rPr>
          <w:rFonts w:ascii="Times New Roman" w:hAnsi="Times New Roman" w:cs="Times New Roman"/>
          <w:sz w:val="24"/>
          <w:szCs w:val="24"/>
        </w:rPr>
        <w:t>Стоян Стоянов Балабанов -член</w:t>
      </w:r>
    </w:p>
    <w:p w:rsidR="008D1430" w:rsidRDefault="008D1430" w:rsidP="008D143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Заверено от партията копие от удостоверение за актуално правно състояние на партията или копие от решение за образуване на коалиция.</w:t>
      </w:r>
    </w:p>
    <w:p w:rsidR="008D1430" w:rsidRDefault="008D1430" w:rsidP="008D1430">
      <w:pPr>
        <w:rPr>
          <w:rFonts w:ascii="Times New Roman" w:hAnsi="Times New Roman" w:cs="Times New Roman"/>
          <w:sz w:val="24"/>
          <w:szCs w:val="24"/>
        </w:rPr>
      </w:pPr>
      <w:r w:rsidRPr="008D143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Провеждане на обучение на членовете на СИК за провеждане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и национален референдум на 25.10.2015г.</w:t>
      </w:r>
    </w:p>
    <w:p w:rsidR="003C4708" w:rsidRDefault="003C4708" w:rsidP="00EB48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68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 т. 1.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="0053368E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A9159F" w:rsidRPr="009A21E0" w:rsidRDefault="0053368E" w:rsidP="009A21E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  <w:r w:rsidR="00A91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</w:p>
    <w:p w:rsidR="00CD6400" w:rsidRPr="001B6B0E" w:rsidRDefault="00A9159F" w:rsidP="00CD6400">
      <w:pPr>
        <w:rPr>
          <w:rFonts w:ascii="Times New Roman" w:hAnsi="Times New Roman" w:cs="Times New Roman"/>
          <w:sz w:val="24"/>
          <w:szCs w:val="24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A7DE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D1430">
        <w:rPr>
          <w:rFonts w:ascii="Times New Roman" w:hAnsi="Times New Roman" w:cs="Times New Roman"/>
          <w:b/>
          <w:sz w:val="24"/>
          <w:szCs w:val="24"/>
        </w:rPr>
        <w:t>5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 w:rsidR="008D1430">
        <w:rPr>
          <w:rFonts w:ascii="Times New Roman" w:hAnsi="Times New Roman" w:cs="Times New Roman"/>
          <w:b/>
          <w:sz w:val="24"/>
          <w:szCs w:val="24"/>
        </w:rPr>
        <w:t>07</w:t>
      </w:r>
      <w:r w:rsidR="004B6B9F">
        <w:rPr>
          <w:rFonts w:ascii="Times New Roman" w:hAnsi="Times New Roman" w:cs="Times New Roman"/>
          <w:b/>
          <w:sz w:val="24"/>
          <w:szCs w:val="24"/>
        </w:rPr>
        <w:t>.10</w:t>
      </w:r>
      <w:r w:rsidRPr="00B036C2">
        <w:rPr>
          <w:rFonts w:ascii="Times New Roman" w:hAnsi="Times New Roman" w:cs="Times New Roman"/>
          <w:b/>
          <w:sz w:val="24"/>
          <w:szCs w:val="24"/>
        </w:rPr>
        <w:t>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</w:t>
      </w:r>
      <w:r w:rsidRPr="00CC4747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400">
        <w:rPr>
          <w:rFonts w:ascii="Times New Roman" w:hAnsi="Times New Roman" w:cs="Times New Roman"/>
          <w:b/>
          <w:sz w:val="24"/>
          <w:szCs w:val="24"/>
        </w:rPr>
        <w:t xml:space="preserve">Назначава Подвижна секционна избирателна комисия  </w:t>
      </w:r>
      <w:r w:rsidR="00CD6400" w:rsidRPr="001B6B0E">
        <w:rPr>
          <w:rFonts w:ascii="Times New Roman" w:hAnsi="Times New Roman" w:cs="Times New Roman"/>
          <w:b/>
          <w:sz w:val="24"/>
          <w:szCs w:val="24"/>
        </w:rPr>
        <w:t>№ 021700053 със седалище сградата на община Поморие</w:t>
      </w:r>
      <w:r w:rsidR="00CD6400">
        <w:rPr>
          <w:rFonts w:ascii="Times New Roman" w:hAnsi="Times New Roman" w:cs="Times New Roman"/>
          <w:sz w:val="24"/>
          <w:szCs w:val="24"/>
        </w:rPr>
        <w:t xml:space="preserve"> </w:t>
      </w:r>
      <w:r w:rsidR="00CD6400">
        <w:rPr>
          <w:rFonts w:ascii="Times New Roman" w:hAnsi="Times New Roman" w:cs="Times New Roman"/>
          <w:b/>
          <w:sz w:val="24"/>
          <w:szCs w:val="24"/>
        </w:rPr>
        <w:t>в следния състав:</w:t>
      </w:r>
    </w:p>
    <w:p w:rsidR="008D1430" w:rsidRPr="00CD6400" w:rsidRDefault="008D1430" w:rsidP="008D143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131B" w:rsidRDefault="006A131B" w:rsidP="006A13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Стефка Димитрова Петрова - председател</w:t>
      </w:r>
    </w:p>
    <w:p w:rsidR="006A131B" w:rsidRDefault="006A131B" w:rsidP="006A13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Захарийчев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Тенев – зам.председател</w:t>
      </w:r>
    </w:p>
    <w:p w:rsidR="006A131B" w:rsidRPr="00DF2EF1" w:rsidRDefault="006A131B" w:rsidP="006A13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Златка Колева Камбурова –секретар</w:t>
      </w:r>
    </w:p>
    <w:p w:rsidR="006A131B" w:rsidRDefault="006A131B" w:rsidP="006A13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Ангел Чавдаров Черкезов – член</w:t>
      </w:r>
    </w:p>
    <w:p w:rsidR="006A131B" w:rsidRDefault="006A131B" w:rsidP="006A131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Стоянов Балабанов </w:t>
      </w:r>
      <w:r w:rsidR="00CD64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член</w:t>
      </w:r>
    </w:p>
    <w:p w:rsidR="00CD6400" w:rsidRPr="00CD6400" w:rsidRDefault="00CD6400" w:rsidP="00CD640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Подвижната секционна избирателна комисия № 021700053 действа на територията на цяла община Поморие.</w:t>
      </w:r>
    </w:p>
    <w:p w:rsidR="00A9159F" w:rsidRPr="00A9159F" w:rsidRDefault="00A9159F" w:rsidP="00A9159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>
        <w:rPr>
          <w:rFonts w:ascii="Times New Roman" w:hAnsi="Times New Roman" w:cs="Times New Roman"/>
          <w:sz w:val="24"/>
          <w:szCs w:val="24"/>
        </w:rPr>
        <w:t>а, Кольо Николов,</w:t>
      </w:r>
      <w:r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Станимир Стаматов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A9159F" w:rsidRDefault="00A9159F" w:rsidP="00A915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8D1430" w:rsidRDefault="008D1430" w:rsidP="008D143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430" w:rsidRPr="0053368E" w:rsidRDefault="008D1430" w:rsidP="008D1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2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8D1430" w:rsidRDefault="008D1430" w:rsidP="008D143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:rsidR="008D1430" w:rsidRPr="00910FAD" w:rsidRDefault="008D1430" w:rsidP="008D1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07.10</w:t>
      </w:r>
      <w:r w:rsidRPr="00B036C2">
        <w:rPr>
          <w:rFonts w:ascii="Times New Roman" w:hAnsi="Times New Roman" w:cs="Times New Roman"/>
          <w:b/>
          <w:sz w:val="24"/>
          <w:szCs w:val="24"/>
        </w:rPr>
        <w:t>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</w:t>
      </w:r>
      <w:r w:rsidRPr="00CC4747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FAD">
        <w:rPr>
          <w:rFonts w:ascii="Times New Roman" w:hAnsi="Times New Roman" w:cs="Times New Roman"/>
          <w:sz w:val="24"/>
          <w:szCs w:val="24"/>
        </w:rPr>
        <w:t xml:space="preserve">Определя дата, час и място за провеждане на обучение на членовете на СИК за провеждане на изборите за общински </w:t>
      </w:r>
      <w:proofErr w:type="spellStart"/>
      <w:r w:rsidRPr="00910FA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10FAD">
        <w:rPr>
          <w:rFonts w:ascii="Times New Roman" w:hAnsi="Times New Roman" w:cs="Times New Roman"/>
          <w:sz w:val="24"/>
          <w:szCs w:val="24"/>
        </w:rPr>
        <w:t xml:space="preserve"> и кметове  и национален референдум, както следва:</w:t>
      </w:r>
    </w:p>
    <w:p w:rsidR="008D1430" w:rsidRDefault="008D1430" w:rsidP="008D14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16.10.2015г. </w:t>
      </w:r>
    </w:p>
    <w:p w:rsidR="008D1430" w:rsidRDefault="008D1430" w:rsidP="008D14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Час: 10.00ч.</w:t>
      </w:r>
    </w:p>
    <w:p w:rsidR="008D1430" w:rsidRDefault="008D1430" w:rsidP="008D14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Място: Читалище „Просвета1888” гр. Поморие</w:t>
      </w:r>
    </w:p>
    <w:p w:rsidR="008D1430" w:rsidRPr="00910FAD" w:rsidRDefault="008D1430" w:rsidP="008D143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10FAD">
        <w:rPr>
          <w:rFonts w:ascii="Times New Roman" w:hAnsi="Times New Roman" w:cs="Times New Roman"/>
          <w:sz w:val="24"/>
          <w:szCs w:val="24"/>
        </w:rPr>
        <w:t>За обучението да бъдат уведомени ръководствата на  заинтересованите политически партии и коалиции и назначените членове на СИК.</w:t>
      </w:r>
    </w:p>
    <w:p w:rsidR="008D1430" w:rsidRPr="00A9159F" w:rsidRDefault="008D1430" w:rsidP="008D143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>
        <w:rPr>
          <w:rFonts w:ascii="Times New Roman" w:hAnsi="Times New Roman" w:cs="Times New Roman"/>
          <w:sz w:val="24"/>
          <w:szCs w:val="24"/>
        </w:rPr>
        <w:t>а, Кольо Николов,</w:t>
      </w:r>
      <w:r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Станимир Стаматов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8D1430" w:rsidRPr="009A21E0" w:rsidRDefault="008D1430" w:rsidP="008D143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A9159F" w:rsidRPr="00A9159F" w:rsidRDefault="00A9159F" w:rsidP="00A915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1242" w:rsidRDefault="009A44C1" w:rsidP="00CC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8D1430">
        <w:rPr>
          <w:rFonts w:ascii="Times New Roman" w:hAnsi="Times New Roman" w:cs="Times New Roman"/>
          <w:sz w:val="24"/>
          <w:szCs w:val="24"/>
        </w:rPr>
        <w:t xml:space="preserve"> приключи в  19</w:t>
      </w:r>
      <w:r w:rsidR="00832F48">
        <w:rPr>
          <w:rFonts w:ascii="Times New Roman" w:hAnsi="Times New Roman" w:cs="Times New Roman"/>
          <w:sz w:val="24"/>
          <w:szCs w:val="24"/>
        </w:rPr>
        <w:t>.</w:t>
      </w:r>
      <w:r w:rsidR="003C4708">
        <w:rPr>
          <w:rFonts w:ascii="Times New Roman" w:hAnsi="Times New Roman" w:cs="Times New Roman"/>
          <w:sz w:val="24"/>
          <w:szCs w:val="24"/>
        </w:rPr>
        <w:t>0</w:t>
      </w:r>
      <w:r w:rsidR="00144ECE">
        <w:rPr>
          <w:rFonts w:ascii="Times New Roman" w:hAnsi="Times New Roman" w:cs="Times New Roman"/>
          <w:sz w:val="24"/>
          <w:szCs w:val="24"/>
        </w:rPr>
        <w:t>0ч</w:t>
      </w:r>
      <w:r w:rsidR="00640C62">
        <w:rPr>
          <w:rFonts w:ascii="Times New Roman" w:hAnsi="Times New Roman" w:cs="Times New Roman"/>
          <w:sz w:val="24"/>
          <w:szCs w:val="24"/>
        </w:rPr>
        <w:t>.</w:t>
      </w: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  <w:r w:rsidRPr="0091188C">
        <w:rPr>
          <w:rFonts w:ascii="Times New Roman" w:hAnsi="Times New Roman" w:cs="Times New Roman"/>
          <w:sz w:val="24"/>
          <w:szCs w:val="24"/>
        </w:rPr>
        <w:t xml:space="preserve"> Любка  </w:t>
      </w:r>
      <w:proofErr w:type="spellStart"/>
      <w:r w:rsidRPr="0091188C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911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B1" w:rsidRPr="00CC6B28" w:rsidRDefault="00E925FF" w:rsidP="00CC6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640C62" w:rsidRPr="009118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Данева-Чапарова</w:t>
      </w:r>
      <w:proofErr w:type="spellEnd"/>
    </w:p>
    <w:sectPr w:rsidR="00074DB1" w:rsidRPr="00CC6B28" w:rsidSect="00CC6B2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7BC"/>
    <w:multiLevelType w:val="hybridMultilevel"/>
    <w:tmpl w:val="501823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B38F3"/>
    <w:multiLevelType w:val="hybridMultilevel"/>
    <w:tmpl w:val="E2B02D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3919AE"/>
    <w:multiLevelType w:val="hybridMultilevel"/>
    <w:tmpl w:val="970C10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F4651"/>
    <w:multiLevelType w:val="hybridMultilevel"/>
    <w:tmpl w:val="8C9A7E2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F02D8D"/>
    <w:multiLevelType w:val="multilevel"/>
    <w:tmpl w:val="5FB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54CCC"/>
    <w:multiLevelType w:val="hybridMultilevel"/>
    <w:tmpl w:val="B6A8FC6A"/>
    <w:lvl w:ilvl="0" w:tplc="14124A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DF42219"/>
    <w:multiLevelType w:val="multilevel"/>
    <w:tmpl w:val="C0F2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3E2456"/>
    <w:multiLevelType w:val="hybridMultilevel"/>
    <w:tmpl w:val="CCA0A7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264E6"/>
    <w:multiLevelType w:val="hybridMultilevel"/>
    <w:tmpl w:val="556C73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D4B48"/>
    <w:multiLevelType w:val="hybridMultilevel"/>
    <w:tmpl w:val="81A414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1"/>
  </w:num>
  <w:num w:numId="14">
    <w:abstractNumId w:val="0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33B1B"/>
    <w:rsid w:val="00056905"/>
    <w:rsid w:val="00056FD7"/>
    <w:rsid w:val="0006069F"/>
    <w:rsid w:val="00070EA8"/>
    <w:rsid w:val="00072127"/>
    <w:rsid w:val="00074DB1"/>
    <w:rsid w:val="000A7DEF"/>
    <w:rsid w:val="000B5740"/>
    <w:rsid w:val="000B7F0A"/>
    <w:rsid w:val="000E7F16"/>
    <w:rsid w:val="0011513A"/>
    <w:rsid w:val="001349F6"/>
    <w:rsid w:val="00141181"/>
    <w:rsid w:val="00144ECE"/>
    <w:rsid w:val="00165242"/>
    <w:rsid w:val="0018268B"/>
    <w:rsid w:val="001A566C"/>
    <w:rsid w:val="001B68F7"/>
    <w:rsid w:val="001D1607"/>
    <w:rsid w:val="001D5C51"/>
    <w:rsid w:val="001F2CC8"/>
    <w:rsid w:val="00281938"/>
    <w:rsid w:val="00295917"/>
    <w:rsid w:val="002C0598"/>
    <w:rsid w:val="002C1719"/>
    <w:rsid w:val="002C6B3F"/>
    <w:rsid w:val="002D691B"/>
    <w:rsid w:val="003C33ED"/>
    <w:rsid w:val="003C4708"/>
    <w:rsid w:val="003C7135"/>
    <w:rsid w:val="003C79A0"/>
    <w:rsid w:val="003E4309"/>
    <w:rsid w:val="003E6FDC"/>
    <w:rsid w:val="003F539F"/>
    <w:rsid w:val="00415454"/>
    <w:rsid w:val="00416C01"/>
    <w:rsid w:val="00431B2B"/>
    <w:rsid w:val="00444D80"/>
    <w:rsid w:val="00461108"/>
    <w:rsid w:val="004A4451"/>
    <w:rsid w:val="004B6B9F"/>
    <w:rsid w:val="004F1343"/>
    <w:rsid w:val="00531D26"/>
    <w:rsid w:val="0053368E"/>
    <w:rsid w:val="00567D60"/>
    <w:rsid w:val="00585497"/>
    <w:rsid w:val="005A03A2"/>
    <w:rsid w:val="005A1AD8"/>
    <w:rsid w:val="005E0FF9"/>
    <w:rsid w:val="005F2A53"/>
    <w:rsid w:val="00640C62"/>
    <w:rsid w:val="0064222E"/>
    <w:rsid w:val="00651ECD"/>
    <w:rsid w:val="006811E0"/>
    <w:rsid w:val="006821F8"/>
    <w:rsid w:val="006A131B"/>
    <w:rsid w:val="006F58F9"/>
    <w:rsid w:val="006F70FD"/>
    <w:rsid w:val="00711242"/>
    <w:rsid w:val="00712BD9"/>
    <w:rsid w:val="00733103"/>
    <w:rsid w:val="007563CC"/>
    <w:rsid w:val="00783BA0"/>
    <w:rsid w:val="007A600D"/>
    <w:rsid w:val="007C735C"/>
    <w:rsid w:val="00820830"/>
    <w:rsid w:val="00832F48"/>
    <w:rsid w:val="00863ECE"/>
    <w:rsid w:val="008935E6"/>
    <w:rsid w:val="0089503A"/>
    <w:rsid w:val="00896DEB"/>
    <w:rsid w:val="008B7FB6"/>
    <w:rsid w:val="008D1430"/>
    <w:rsid w:val="008F1574"/>
    <w:rsid w:val="0091188C"/>
    <w:rsid w:val="009257E1"/>
    <w:rsid w:val="009935BE"/>
    <w:rsid w:val="009A21E0"/>
    <w:rsid w:val="009A44C1"/>
    <w:rsid w:val="009B2D38"/>
    <w:rsid w:val="009F12EB"/>
    <w:rsid w:val="009F6600"/>
    <w:rsid w:val="00A1200D"/>
    <w:rsid w:val="00A173E1"/>
    <w:rsid w:val="00A205B8"/>
    <w:rsid w:val="00A301AA"/>
    <w:rsid w:val="00A434BB"/>
    <w:rsid w:val="00A60C97"/>
    <w:rsid w:val="00A70922"/>
    <w:rsid w:val="00A90E70"/>
    <w:rsid w:val="00A9159F"/>
    <w:rsid w:val="00AA4EB4"/>
    <w:rsid w:val="00AC23FC"/>
    <w:rsid w:val="00AC569E"/>
    <w:rsid w:val="00B036C2"/>
    <w:rsid w:val="00B40ECB"/>
    <w:rsid w:val="00B47A42"/>
    <w:rsid w:val="00B57958"/>
    <w:rsid w:val="00BD6479"/>
    <w:rsid w:val="00C234D0"/>
    <w:rsid w:val="00C264C9"/>
    <w:rsid w:val="00C42282"/>
    <w:rsid w:val="00C91E68"/>
    <w:rsid w:val="00CC4747"/>
    <w:rsid w:val="00CC56A8"/>
    <w:rsid w:val="00CC613F"/>
    <w:rsid w:val="00CC6B28"/>
    <w:rsid w:val="00CD6400"/>
    <w:rsid w:val="00CF3783"/>
    <w:rsid w:val="00D13F6B"/>
    <w:rsid w:val="00D32591"/>
    <w:rsid w:val="00D34466"/>
    <w:rsid w:val="00D4062E"/>
    <w:rsid w:val="00D436E0"/>
    <w:rsid w:val="00D50B20"/>
    <w:rsid w:val="00D52535"/>
    <w:rsid w:val="00D9282A"/>
    <w:rsid w:val="00DB1D08"/>
    <w:rsid w:val="00DC41AB"/>
    <w:rsid w:val="00DD79C0"/>
    <w:rsid w:val="00E046AD"/>
    <w:rsid w:val="00E05C10"/>
    <w:rsid w:val="00E5592F"/>
    <w:rsid w:val="00E9187C"/>
    <w:rsid w:val="00E925FF"/>
    <w:rsid w:val="00EB484E"/>
    <w:rsid w:val="00EC5A57"/>
    <w:rsid w:val="00ED6FE2"/>
    <w:rsid w:val="00EE1C77"/>
    <w:rsid w:val="00EF6868"/>
    <w:rsid w:val="00F034F6"/>
    <w:rsid w:val="00F06419"/>
    <w:rsid w:val="00F73F9D"/>
    <w:rsid w:val="00FD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  <w:style w:type="table" w:styleId="a5">
    <w:name w:val="Table Grid"/>
    <w:basedOn w:val="a1"/>
    <w:uiPriority w:val="59"/>
    <w:rsid w:val="00A91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2015-10-07T15:13:00Z</cp:lastPrinted>
  <dcterms:created xsi:type="dcterms:W3CDTF">2015-10-07T15:13:00Z</dcterms:created>
  <dcterms:modified xsi:type="dcterms:W3CDTF">2015-10-07T15:35:00Z</dcterms:modified>
</cp:coreProperties>
</file>