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41168A40" w14:textId="15C8905B" w:rsidR="0075759A" w:rsidRPr="00B27FBA" w:rsidRDefault="009F7EBF" w:rsidP="00B27FB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1C7F59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7852F066" w14:textId="0D56B59D" w:rsidR="0075759A" w:rsidRPr="003350DF" w:rsidRDefault="00E437CA" w:rsidP="00B27F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350DF">
        <w:rPr>
          <w:rFonts w:ascii="Times New Roman" w:hAnsi="Times New Roman" w:cs="Times New Roman"/>
          <w:b/>
          <w:sz w:val="32"/>
          <w:szCs w:val="32"/>
        </w:rPr>
        <w:t>1</w:t>
      </w:r>
      <w:r w:rsidR="00856A62">
        <w:rPr>
          <w:rFonts w:ascii="Times New Roman" w:hAnsi="Times New Roman" w:cs="Times New Roman"/>
          <w:b/>
          <w:sz w:val="32"/>
          <w:szCs w:val="32"/>
        </w:rPr>
        <w:t>2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856A62">
        <w:rPr>
          <w:rFonts w:ascii="Times New Roman" w:hAnsi="Times New Roman" w:cs="Times New Roman"/>
          <w:b/>
          <w:sz w:val="32"/>
          <w:szCs w:val="32"/>
        </w:rPr>
        <w:t>21</w:t>
      </w:r>
      <w:r w:rsidR="00597809">
        <w:rPr>
          <w:rFonts w:ascii="Times New Roman" w:hAnsi="Times New Roman" w:cs="Times New Roman"/>
          <w:b/>
          <w:sz w:val="32"/>
          <w:szCs w:val="32"/>
        </w:rPr>
        <w:t>.06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.2026</w:t>
      </w:r>
      <w:r w:rsidR="003350DF">
        <w:rPr>
          <w:rFonts w:ascii="Times New Roman" w:hAnsi="Times New Roman" w:cs="Times New Roman"/>
          <w:b/>
          <w:sz w:val="32"/>
          <w:szCs w:val="32"/>
        </w:rPr>
        <w:t>г.</w:t>
      </w:r>
    </w:p>
    <w:p w14:paraId="6BB28873" w14:textId="4A56A290" w:rsidR="0075759A" w:rsidRPr="00402647" w:rsidRDefault="003036A7" w:rsidP="00B27F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856A62">
        <w:rPr>
          <w:rFonts w:ascii="Times New Roman" w:hAnsi="Times New Roman" w:cs="Times New Roman"/>
          <w:sz w:val="28"/>
          <w:szCs w:val="28"/>
        </w:rPr>
        <w:t>21</w:t>
      </w:r>
      <w:r w:rsidR="00597809">
        <w:rPr>
          <w:rFonts w:ascii="Times New Roman" w:hAnsi="Times New Roman" w:cs="Times New Roman"/>
          <w:sz w:val="28"/>
          <w:szCs w:val="28"/>
        </w:rPr>
        <w:t>.06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г., в гр. Поморие, се състоя заседание на ОИК гр. Поморие, </w:t>
      </w:r>
      <w:r w:rsidR="003350DF" w:rsidRPr="003350DF">
        <w:rPr>
          <w:rFonts w:ascii="Times New Roman" w:hAnsi="Times New Roman" w:cs="Times New Roman"/>
          <w:sz w:val="28"/>
          <w:szCs w:val="28"/>
        </w:rPr>
        <w:t>в състав</w:t>
      </w:r>
      <w:r w:rsidR="003350DF">
        <w:rPr>
          <w:rFonts w:ascii="Times New Roman" w:hAnsi="Times New Roman" w:cs="Times New Roman"/>
          <w:sz w:val="28"/>
          <w:szCs w:val="28"/>
        </w:rPr>
        <w:t xml:space="preserve"> съгласно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350DF">
        <w:rPr>
          <w:rFonts w:ascii="Times New Roman" w:hAnsi="Times New Roman" w:cs="Times New Roman"/>
          <w:sz w:val="28"/>
          <w:szCs w:val="28"/>
        </w:rPr>
        <w:t xml:space="preserve">Решение № 2994-МИ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22 февруари 2024 г.</w:t>
      </w:r>
      <w:r w:rsidR="003350DF">
        <w:rPr>
          <w:rFonts w:ascii="Times New Roman" w:hAnsi="Times New Roman" w:cs="Times New Roman"/>
          <w:sz w:val="28"/>
          <w:szCs w:val="28"/>
        </w:rPr>
        <w:t>,</w:t>
      </w:r>
      <w:r w:rsidR="003350DF" w:rsidRPr="003350DF">
        <w:t xml:space="preserve"> </w:t>
      </w:r>
      <w:r w:rsidR="003350DF">
        <w:rPr>
          <w:rFonts w:ascii="Times New Roman" w:hAnsi="Times New Roman" w:cs="Times New Roman"/>
          <w:sz w:val="28"/>
          <w:szCs w:val="28"/>
        </w:rPr>
        <w:t xml:space="preserve">Решение № 4467-МИ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24 февруари 2026 г.</w:t>
      </w:r>
      <w:r w:rsidR="003350DF">
        <w:rPr>
          <w:rFonts w:ascii="Times New Roman" w:hAnsi="Times New Roman" w:cs="Times New Roman"/>
          <w:sz w:val="28"/>
          <w:szCs w:val="28"/>
        </w:rPr>
        <w:t xml:space="preserve">, Решение № 4837-МИ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30 април 2026 г.</w:t>
      </w:r>
      <w:r w:rsidR="003350DF">
        <w:rPr>
          <w:rFonts w:ascii="Times New Roman" w:hAnsi="Times New Roman" w:cs="Times New Roman"/>
          <w:sz w:val="28"/>
          <w:szCs w:val="28"/>
        </w:rPr>
        <w:t xml:space="preserve"> и Решение № 4911-МИ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16 юни 2026 г.</w:t>
      </w:r>
      <w:r w:rsidR="00E437CA" w:rsidRPr="00402647">
        <w:rPr>
          <w:rFonts w:ascii="Times New Roman" w:hAnsi="Times New Roman" w:cs="Times New Roman"/>
          <w:sz w:val="28"/>
          <w:szCs w:val="28"/>
        </w:rPr>
        <w:t>:</w:t>
      </w:r>
    </w:p>
    <w:p w14:paraId="5A3471E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14:paraId="4805C644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55A2D7D1" w14:textId="0FA9D7DD" w:rsidR="003350DF" w:rsidRDefault="00637E63" w:rsidP="00101010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37CA"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01010">
        <w:rPr>
          <w:rFonts w:ascii="Times New Roman" w:hAnsi="Times New Roman" w:cs="Times New Roman"/>
          <w:sz w:val="28"/>
          <w:szCs w:val="28"/>
        </w:rPr>
        <w:t xml:space="preserve">  </w:t>
      </w:r>
      <w:r w:rsidR="003350DF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14:paraId="67E692D7" w14:textId="2D7CE1E5" w:rsidR="0008186F" w:rsidRPr="00402647" w:rsidRDefault="003350DF" w:rsidP="00101010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036A7" w:rsidRPr="00402647">
        <w:rPr>
          <w:rFonts w:ascii="Times New Roman" w:hAnsi="Times New Roman" w:cs="Times New Roman"/>
          <w:sz w:val="28"/>
          <w:szCs w:val="28"/>
        </w:rPr>
        <w:t>Валентина Канева Канева</w:t>
      </w:r>
    </w:p>
    <w:p w14:paraId="139C3B58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6B9D4E65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0CD57813" w14:textId="77777777" w:rsidR="00E437CA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77777777" w:rsidR="00E437CA" w:rsidRPr="00402647" w:rsidRDefault="00E437CA" w:rsidP="008A2A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85FCE0" w14:textId="05F8D230" w:rsidR="00E437CA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BD74B" w14:textId="7DB553D1" w:rsidR="00597809" w:rsidRPr="00856A62" w:rsidRDefault="00FA3922" w:rsidP="00B27FB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22">
        <w:t xml:space="preserve"> </w:t>
      </w:r>
      <w:r w:rsidR="00856A62">
        <w:rPr>
          <w:rFonts w:ascii="Times New Roman" w:hAnsi="Times New Roman" w:cs="Times New Roman"/>
          <w:sz w:val="28"/>
          <w:szCs w:val="28"/>
        </w:rPr>
        <w:t>З</w:t>
      </w:r>
      <w:r w:rsidR="00856A62" w:rsidRPr="00646B6E">
        <w:rPr>
          <w:rFonts w:ascii="Times New Roman" w:hAnsi="Times New Roman" w:cs="Times New Roman"/>
          <w:sz w:val="28"/>
          <w:szCs w:val="28"/>
        </w:rPr>
        <w:t>а избиране на кмет на кметство</w:t>
      </w:r>
      <w:r w:rsidR="00856A62">
        <w:rPr>
          <w:rFonts w:ascii="Times New Roman" w:hAnsi="Times New Roman" w:cs="Times New Roman"/>
          <w:sz w:val="28"/>
          <w:szCs w:val="28"/>
        </w:rPr>
        <w:t xml:space="preserve"> с. Бата</w:t>
      </w:r>
    </w:p>
    <w:p w14:paraId="761866DE" w14:textId="77777777" w:rsidR="001D6765" w:rsidRPr="00B44162" w:rsidRDefault="001D6765" w:rsidP="00B27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60731A" w14:textId="67D17D8A" w:rsidR="00AA5B63" w:rsidRPr="009C0940" w:rsidRDefault="00597809" w:rsidP="00B27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5B63">
        <w:rPr>
          <w:rFonts w:ascii="Times New Roman" w:hAnsi="Times New Roman" w:cs="Times New Roman"/>
          <w:sz w:val="28"/>
          <w:szCs w:val="28"/>
        </w:rPr>
        <w:t>Текущи</w:t>
      </w:r>
    </w:p>
    <w:p w14:paraId="4F83F992" w14:textId="77777777" w:rsidR="008A5CC4" w:rsidRDefault="008A5CC4" w:rsidP="008A2A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14:paraId="7E6B23D1" w14:textId="77777777" w:rsidR="00B27FBA" w:rsidRDefault="00B27FBA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96F4C" w14:textId="3DA6DA9C" w:rsidR="00856A62" w:rsidRDefault="008A2AD9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56A62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  <w:r w:rsidR="00856A62" w:rsidRPr="00856A62">
        <w:rPr>
          <w:rFonts w:ascii="Times New Roman" w:hAnsi="Times New Roman" w:cs="Times New Roman"/>
          <w:sz w:val="28"/>
          <w:szCs w:val="28"/>
        </w:rPr>
        <w:t xml:space="preserve"> гр. Поморие на основание чл. 452 от Изборния кодекс и въз основа на получените данни от протоколите на СИК</w:t>
      </w:r>
    </w:p>
    <w:p w14:paraId="1384D53D" w14:textId="77777777" w:rsidR="00B27FBA" w:rsidRPr="00856A62" w:rsidRDefault="00B27FBA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23D43" w14:textId="451D77D3" w:rsidR="00856A62" w:rsidRPr="00856A62" w:rsidRDefault="00856A62" w:rsidP="00856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62">
        <w:rPr>
          <w:rFonts w:ascii="Times New Roman" w:hAnsi="Times New Roman" w:cs="Times New Roman"/>
          <w:b/>
          <w:sz w:val="28"/>
          <w:szCs w:val="28"/>
        </w:rPr>
        <w:lastRenderedPageBreak/>
        <w:t>Р Е Ш И :</w:t>
      </w:r>
    </w:p>
    <w:p w14:paraId="5AF51D10" w14:textId="77777777" w:rsidR="00856A62" w:rsidRPr="00856A62" w:rsidRDefault="00856A62" w:rsidP="00856A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6A62">
        <w:rPr>
          <w:rFonts w:ascii="Times New Roman" w:hAnsi="Times New Roman" w:cs="Times New Roman"/>
          <w:sz w:val="28"/>
          <w:szCs w:val="28"/>
        </w:rPr>
        <w:t>ОБЯВЯВА ЗА ИЗБРАН ЗА КМЕТ на: община/район/</w:t>
      </w:r>
      <w:r w:rsidRPr="00856A62">
        <w:rPr>
          <w:rFonts w:ascii="Times New Roman" w:hAnsi="Times New Roman" w:cs="Times New Roman"/>
          <w:b/>
          <w:bCs/>
          <w:sz w:val="28"/>
          <w:szCs w:val="28"/>
        </w:rPr>
        <w:t>кметство БАТА</w:t>
      </w:r>
      <w:r w:rsidRPr="00856A62">
        <w:rPr>
          <w:rFonts w:ascii="Times New Roman" w:hAnsi="Times New Roman" w:cs="Times New Roman"/>
          <w:sz w:val="28"/>
          <w:szCs w:val="28"/>
        </w:rPr>
        <w:t xml:space="preserve">, област БУРГАС, на </w:t>
      </w:r>
      <w:r w:rsidRPr="00856A62">
        <w:rPr>
          <w:rFonts w:ascii="Times New Roman" w:hAnsi="Times New Roman" w:cs="Times New Roman"/>
          <w:strike/>
          <w:sz w:val="28"/>
          <w:szCs w:val="28"/>
        </w:rPr>
        <w:t>първи</w:t>
      </w:r>
      <w:r w:rsidRPr="00856A62">
        <w:rPr>
          <w:rFonts w:ascii="Times New Roman" w:hAnsi="Times New Roman" w:cs="Times New Roman"/>
          <w:sz w:val="28"/>
          <w:szCs w:val="28"/>
        </w:rPr>
        <w:t>/</w:t>
      </w:r>
      <w:r w:rsidRPr="00856A62">
        <w:rPr>
          <w:rFonts w:ascii="Times New Roman" w:hAnsi="Times New Roman" w:cs="Times New Roman"/>
          <w:b/>
          <w:bCs/>
          <w:sz w:val="28"/>
          <w:szCs w:val="28"/>
        </w:rPr>
        <w:t>втори</w:t>
      </w:r>
      <w:r w:rsidRPr="00856A62">
        <w:rPr>
          <w:rFonts w:ascii="Times New Roman" w:hAnsi="Times New Roman" w:cs="Times New Roman"/>
          <w:sz w:val="28"/>
          <w:szCs w:val="28"/>
        </w:rPr>
        <w:t xml:space="preserve"> тур</w:t>
      </w:r>
    </w:p>
    <w:p w14:paraId="0868D40B" w14:textId="77777777" w:rsidR="00856A62" w:rsidRPr="00856A62" w:rsidRDefault="00856A62" w:rsidP="00856A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A62">
        <w:rPr>
          <w:rFonts w:ascii="Times New Roman" w:hAnsi="Times New Roman" w:cs="Times New Roman"/>
          <w:b/>
          <w:bCs/>
          <w:sz w:val="28"/>
          <w:szCs w:val="28"/>
        </w:rPr>
        <w:t>ЗЛАТИНА ГЕОРГИЕВА ПЕТРОВА</w:t>
      </w:r>
    </w:p>
    <w:p w14:paraId="3DA54260" w14:textId="168ABBBD" w:rsidR="00856A62" w:rsidRPr="00B27FBA" w:rsidRDefault="00856A62" w:rsidP="00856A6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7FBA">
        <w:rPr>
          <w:rFonts w:ascii="Times New Roman" w:hAnsi="Times New Roman" w:cs="Times New Roman"/>
          <w:i/>
          <w:sz w:val="20"/>
          <w:szCs w:val="20"/>
        </w:rPr>
        <w:t>(собствено, бащино и фамилно име)</w:t>
      </w:r>
    </w:p>
    <w:p w14:paraId="07F03DB0" w14:textId="5D37526C" w:rsidR="00856A62" w:rsidRPr="00856A62" w:rsidRDefault="00856A62" w:rsidP="00856A62">
      <w:pPr>
        <w:rPr>
          <w:rFonts w:ascii="Times New Roman" w:hAnsi="Times New Roman" w:cs="Times New Roman"/>
          <w:sz w:val="28"/>
          <w:szCs w:val="28"/>
        </w:rPr>
      </w:pPr>
      <w:r w:rsidRPr="00856A62">
        <w:rPr>
          <w:rFonts w:ascii="Times New Roman" w:hAnsi="Times New Roman" w:cs="Times New Roman"/>
          <w:sz w:val="28"/>
          <w:szCs w:val="28"/>
        </w:rPr>
        <w:t>ЕГН:</w:t>
      </w:r>
      <w:r w:rsidR="00EE11A9">
        <w:rPr>
          <w:rFonts w:ascii="Times New Roman" w:hAnsi="Times New Roman" w:cs="Times New Roman"/>
          <w:b/>
          <w:bCs/>
          <w:sz w:val="28"/>
          <w:szCs w:val="28"/>
        </w:rPr>
        <w:t>************</w:t>
      </w:r>
      <w:r w:rsidRPr="00856A62">
        <w:rPr>
          <w:rFonts w:ascii="Times New Roman" w:hAnsi="Times New Roman" w:cs="Times New Roman"/>
          <w:sz w:val="28"/>
          <w:szCs w:val="28"/>
        </w:rPr>
        <w:t>, издигнат от ИНИЦИАТИВЕН КОМИТЕТ– ЗЛАТИНА ГЕОРГИЕВА ПЕТРОВА</w:t>
      </w:r>
    </w:p>
    <w:p w14:paraId="267B3020" w14:textId="77777777" w:rsidR="00856A62" w:rsidRPr="00B27FBA" w:rsidRDefault="00856A62" w:rsidP="00856A6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7FBA">
        <w:rPr>
          <w:rFonts w:ascii="Times New Roman" w:hAnsi="Times New Roman" w:cs="Times New Roman"/>
          <w:i/>
          <w:sz w:val="20"/>
          <w:szCs w:val="20"/>
        </w:rPr>
        <w:t>(наименование на партия/коалиция/местна коалиция/инициативен комитет)</w:t>
      </w:r>
    </w:p>
    <w:p w14:paraId="5EF21563" w14:textId="77777777" w:rsidR="00856A62" w:rsidRPr="00856A62" w:rsidRDefault="00856A62" w:rsidP="00856A62">
      <w:pPr>
        <w:rPr>
          <w:rFonts w:ascii="Times New Roman" w:hAnsi="Times New Roman" w:cs="Times New Roman"/>
          <w:sz w:val="28"/>
          <w:szCs w:val="28"/>
        </w:rPr>
      </w:pPr>
      <w:r w:rsidRPr="00856A62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Pr="00856A62">
        <w:rPr>
          <w:rFonts w:ascii="Times New Roman" w:hAnsi="Times New Roman" w:cs="Times New Roman"/>
          <w:b/>
          <w:bCs/>
          <w:sz w:val="28"/>
          <w:szCs w:val="28"/>
        </w:rPr>
        <w:t>286</w:t>
      </w:r>
      <w:r w:rsidRPr="00856A62">
        <w:rPr>
          <w:rFonts w:ascii="Times New Roman" w:hAnsi="Times New Roman" w:cs="Times New Roman"/>
          <w:sz w:val="28"/>
          <w:szCs w:val="28"/>
        </w:rPr>
        <w:t xml:space="preserve"> действителни гласове.</w:t>
      </w:r>
    </w:p>
    <w:p w14:paraId="186FEA5D" w14:textId="4A71AF76" w:rsidR="001D40EC" w:rsidRDefault="00856A62" w:rsidP="00856A62">
      <w:pPr>
        <w:tabs>
          <w:tab w:val="left" w:pos="1134"/>
          <w:tab w:val="left" w:pos="1276"/>
          <w:tab w:val="left" w:pos="963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A62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подлежи на обжалване пред съответния административен съд на основание чл. 459, ал. 1 от ИК.</w:t>
      </w:r>
    </w:p>
    <w:p w14:paraId="185C2BF4" w14:textId="77777777" w:rsidR="00856A62" w:rsidRPr="00856A62" w:rsidRDefault="00856A62" w:rsidP="00856A62">
      <w:pPr>
        <w:tabs>
          <w:tab w:val="left" w:pos="1134"/>
          <w:tab w:val="left" w:pos="1276"/>
          <w:tab w:val="left" w:pos="963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282241" w14:textId="3AD3E933" w:rsidR="00AA5B63" w:rsidRDefault="0075759A" w:rsidP="00AA5B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</w:t>
      </w:r>
      <w:r w:rsidR="00AA5B63" w:rsidRPr="00C030E3">
        <w:rPr>
          <w:rFonts w:ascii="Times New Roman" w:hAnsi="Times New Roman" w:cs="Times New Roman"/>
          <w:b/>
          <w:sz w:val="28"/>
          <w:szCs w:val="28"/>
        </w:rPr>
        <w:t>:</w:t>
      </w:r>
    </w:p>
    <w:p w14:paraId="27EAD962" w14:textId="60CF4822" w:rsidR="00856A62" w:rsidRPr="00AF3088" w:rsidRDefault="00856A62" w:rsidP="00856A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Във връзка със задължението на </w:t>
      </w:r>
      <w:r w:rsidRPr="00450DB5">
        <w:rPr>
          <w:rFonts w:ascii="Times New Roman" w:hAnsi="Times New Roman" w:cs="Times New Roman"/>
          <w:bCs/>
          <w:sz w:val="28"/>
          <w:szCs w:val="28"/>
        </w:rPr>
        <w:t>ОИК</w:t>
      </w:r>
      <w:r>
        <w:rPr>
          <w:rFonts w:ascii="Times New Roman" w:hAnsi="Times New Roman" w:cs="Times New Roman"/>
          <w:bCs/>
          <w:sz w:val="28"/>
          <w:szCs w:val="28"/>
        </w:rPr>
        <w:t>-Поморие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450DB5">
        <w:rPr>
          <w:rFonts w:ascii="Times New Roman" w:hAnsi="Times New Roman" w:cs="Times New Roman"/>
          <w:bCs/>
          <w:sz w:val="28"/>
          <w:szCs w:val="28"/>
        </w:rPr>
        <w:t>преда</w:t>
      </w:r>
      <w:r>
        <w:rPr>
          <w:rFonts w:ascii="Times New Roman" w:hAnsi="Times New Roman" w:cs="Times New Roman"/>
          <w:bCs/>
          <w:sz w:val="28"/>
          <w:szCs w:val="28"/>
        </w:rPr>
        <w:t>де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на ТЗ на ГД „ГРАО“ в МРРБ избирателните списъци </w:t>
      </w:r>
      <w:r w:rsidRPr="00DE02B2">
        <w:rPr>
          <w:rFonts w:ascii="Times New Roman" w:hAnsi="Times New Roman" w:cs="Times New Roman"/>
          <w:bCs/>
          <w:sz w:val="28"/>
          <w:szCs w:val="28"/>
        </w:rPr>
        <w:t>от проведени</w:t>
      </w:r>
      <w:r>
        <w:rPr>
          <w:rFonts w:ascii="Times New Roman" w:hAnsi="Times New Roman" w:cs="Times New Roman"/>
          <w:bCs/>
          <w:sz w:val="28"/>
          <w:szCs w:val="28"/>
        </w:rPr>
        <w:t>я втори тур</w:t>
      </w:r>
      <w:r w:rsidRPr="00DE02B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DE02B2">
        <w:rPr>
          <w:rFonts w:ascii="Times New Roman" w:hAnsi="Times New Roman" w:cs="Times New Roman"/>
          <w:bCs/>
          <w:sz w:val="28"/>
          <w:szCs w:val="28"/>
        </w:rPr>
        <w:t xml:space="preserve">.06.2026г.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DE02B2">
        <w:rPr>
          <w:rFonts w:ascii="Times New Roman" w:hAnsi="Times New Roman" w:cs="Times New Roman"/>
          <w:bCs/>
          <w:sz w:val="28"/>
          <w:szCs w:val="28"/>
        </w:rPr>
        <w:t>частични избори за кмет на кметство с. Бата, Община Поморие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за извършване на проверка за гласуване в нарушение на разпоредбите на ИК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3088" w:rsidRPr="00AF3088">
        <w:rPr>
          <w:rFonts w:ascii="Times New Roman" w:hAnsi="Times New Roman" w:cs="Times New Roman"/>
          <w:bCs/>
          <w:sz w:val="28"/>
          <w:szCs w:val="28"/>
        </w:rPr>
        <w:t xml:space="preserve">Пенка Янкова Вакрилова – зам.-председател на ОИК – Поморие </w:t>
      </w:r>
      <w:r w:rsidRPr="00AF3088">
        <w:rPr>
          <w:rFonts w:ascii="Times New Roman" w:hAnsi="Times New Roman" w:cs="Times New Roman"/>
          <w:bCs/>
          <w:sz w:val="28"/>
          <w:szCs w:val="28"/>
        </w:rPr>
        <w:t xml:space="preserve">и  </w:t>
      </w:r>
      <w:r w:rsidR="00AF3088" w:rsidRPr="00AF3088">
        <w:rPr>
          <w:rFonts w:ascii="Times New Roman" w:hAnsi="Times New Roman" w:cs="Times New Roman"/>
          <w:bCs/>
          <w:sz w:val="28"/>
          <w:szCs w:val="28"/>
        </w:rPr>
        <w:t xml:space="preserve">Стефка Вълкова Ангелова </w:t>
      </w:r>
      <w:r w:rsidRPr="00AF3088">
        <w:rPr>
          <w:rFonts w:ascii="Times New Roman" w:hAnsi="Times New Roman" w:cs="Times New Roman"/>
          <w:bCs/>
          <w:sz w:val="28"/>
          <w:szCs w:val="28"/>
        </w:rPr>
        <w:t>– член на ОИК – Поморие да предадат списъците в ТЗ на ГД „ГРАО“ в МРРБ.</w:t>
      </w:r>
    </w:p>
    <w:p w14:paraId="199E6437" w14:textId="693202BC" w:rsidR="00856A62" w:rsidRPr="00856A62" w:rsidRDefault="00856A62" w:rsidP="00741F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Във връзка със задължението на </w:t>
      </w:r>
      <w:r w:rsidRPr="00450DB5">
        <w:rPr>
          <w:rFonts w:ascii="Times New Roman" w:hAnsi="Times New Roman" w:cs="Times New Roman"/>
          <w:bCs/>
          <w:sz w:val="28"/>
          <w:szCs w:val="28"/>
        </w:rPr>
        <w:t>ОИК</w:t>
      </w:r>
      <w:r>
        <w:rPr>
          <w:rFonts w:ascii="Times New Roman" w:hAnsi="Times New Roman" w:cs="Times New Roman"/>
          <w:bCs/>
          <w:sz w:val="28"/>
          <w:szCs w:val="28"/>
        </w:rPr>
        <w:t>-Поморие</w:t>
      </w:r>
      <w:r w:rsidRPr="00856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856A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предаване в общинската администрация на архива на ОИК Поморие от проведени</w:t>
      </w:r>
      <w:r w:rsidR="00741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856A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741F2C" w:rsidRPr="00DE02B2">
        <w:rPr>
          <w:rFonts w:ascii="Times New Roman" w:hAnsi="Times New Roman" w:cs="Times New Roman"/>
          <w:bCs/>
          <w:sz w:val="28"/>
          <w:szCs w:val="28"/>
        </w:rPr>
        <w:t xml:space="preserve">14.06.2026г. </w:t>
      </w:r>
      <w:r w:rsidR="00741F2C">
        <w:rPr>
          <w:rFonts w:ascii="Times New Roman" w:hAnsi="Times New Roman" w:cs="Times New Roman"/>
          <w:bCs/>
          <w:sz w:val="28"/>
          <w:szCs w:val="28"/>
        </w:rPr>
        <w:t xml:space="preserve">първи тур и на 21.06.2026г. втори тур на </w:t>
      </w:r>
      <w:r w:rsidR="00741F2C" w:rsidRPr="00DE02B2">
        <w:rPr>
          <w:rFonts w:ascii="Times New Roman" w:hAnsi="Times New Roman" w:cs="Times New Roman"/>
          <w:bCs/>
          <w:sz w:val="28"/>
          <w:szCs w:val="28"/>
        </w:rPr>
        <w:t>частични избори за кмет на кметство с. Бата, Община Поморие</w:t>
      </w:r>
      <w:r w:rsidR="00741F2C" w:rsidRPr="00450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F2C">
        <w:rPr>
          <w:rFonts w:ascii="Times New Roman" w:hAnsi="Times New Roman" w:cs="Times New Roman"/>
          <w:bCs/>
          <w:sz w:val="28"/>
          <w:szCs w:val="28"/>
        </w:rPr>
        <w:t xml:space="preserve">определя </w:t>
      </w:r>
      <w:r w:rsidRPr="00856A62">
        <w:rPr>
          <w:rFonts w:ascii="Times New Roman" w:eastAsia="Times New Roman" w:hAnsi="Times New Roman" w:cs="Times New Roman"/>
          <w:sz w:val="28"/>
          <w:szCs w:val="28"/>
        </w:rPr>
        <w:t>следните двама членове от състава на Общинска избирателна комисия – Поморие</w:t>
      </w:r>
      <w:r w:rsidR="00741F2C">
        <w:rPr>
          <w:rFonts w:ascii="Times New Roman" w:eastAsia="Times New Roman" w:hAnsi="Times New Roman" w:cs="Times New Roman"/>
          <w:sz w:val="28"/>
          <w:szCs w:val="28"/>
        </w:rPr>
        <w:t>, а именно</w:t>
      </w:r>
      <w:r w:rsidR="00741F2C" w:rsidRPr="00741F2C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r w:rsidR="00B27FBA" w:rsidRPr="00B27FBA">
        <w:rPr>
          <w:rFonts w:ascii="Times New Roman" w:hAnsi="Times New Roman" w:cs="Times New Roman"/>
          <w:bCs/>
          <w:sz w:val="28"/>
          <w:szCs w:val="28"/>
        </w:rPr>
        <w:t xml:space="preserve">Кольо Георгиев Николов председател на ОИК – Поморие и  </w:t>
      </w:r>
      <w:r w:rsidR="00741F2C" w:rsidRPr="00B27FBA">
        <w:rPr>
          <w:rFonts w:ascii="Times New Roman" w:hAnsi="Times New Roman" w:cs="Times New Roman"/>
          <w:bCs/>
          <w:sz w:val="28"/>
          <w:szCs w:val="28"/>
        </w:rPr>
        <w:t xml:space="preserve">Стефка Вълкова Ангелова– член </w:t>
      </w:r>
      <w:r w:rsidR="00741F2C">
        <w:rPr>
          <w:rFonts w:ascii="Times New Roman" w:hAnsi="Times New Roman" w:cs="Times New Roman"/>
          <w:bCs/>
          <w:sz w:val="28"/>
          <w:szCs w:val="28"/>
        </w:rPr>
        <w:t>на ОИК – Поморие</w:t>
      </w:r>
      <w:r w:rsidR="00741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A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предаване на архива на ОИК Поморие.</w:t>
      </w:r>
    </w:p>
    <w:p w14:paraId="4CDBF56B" w14:textId="77777777" w:rsidR="001D40EC" w:rsidRPr="00402647" w:rsidRDefault="001D40EC" w:rsidP="008A2A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C27FC" w14:textId="3F3FCADF" w:rsidR="008A5CC4" w:rsidRPr="008A2AD9" w:rsidRDefault="008A5CC4" w:rsidP="008A2AD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</w:t>
      </w:r>
      <w:r w:rsidRPr="00B27FBA">
        <w:rPr>
          <w:rFonts w:ascii="Times New Roman" w:hAnsi="Times New Roman" w:cs="Times New Roman"/>
          <w:sz w:val="28"/>
          <w:szCs w:val="28"/>
        </w:rPr>
        <w:t xml:space="preserve">приключи в </w:t>
      </w:r>
      <w:r w:rsidR="00741F2C" w:rsidRPr="00B27FBA">
        <w:rPr>
          <w:rFonts w:ascii="Times New Roman" w:hAnsi="Times New Roman" w:cs="Times New Roman"/>
          <w:sz w:val="28"/>
          <w:szCs w:val="28"/>
        </w:rPr>
        <w:t>23.</w:t>
      </w:r>
      <w:r w:rsidR="00B27FBA" w:rsidRPr="00B27FBA">
        <w:rPr>
          <w:rFonts w:ascii="Times New Roman" w:hAnsi="Times New Roman" w:cs="Times New Roman"/>
          <w:sz w:val="28"/>
          <w:szCs w:val="28"/>
        </w:rPr>
        <w:t>30</w:t>
      </w:r>
      <w:r w:rsidR="002D2666" w:rsidRPr="00B27FBA">
        <w:rPr>
          <w:rFonts w:ascii="Times New Roman" w:hAnsi="Times New Roman" w:cs="Times New Roman"/>
          <w:sz w:val="28"/>
          <w:szCs w:val="28"/>
        </w:rPr>
        <w:t xml:space="preserve"> </w:t>
      </w:r>
      <w:r w:rsidRPr="00B27FBA">
        <w:rPr>
          <w:rFonts w:ascii="Times New Roman" w:hAnsi="Times New Roman" w:cs="Times New Roman"/>
          <w:sz w:val="28"/>
          <w:szCs w:val="28"/>
        </w:rPr>
        <w:t>часа</w:t>
      </w:r>
      <w:r w:rsidRPr="00A36FF8">
        <w:rPr>
          <w:rFonts w:ascii="Times New Roman" w:hAnsi="Times New Roman" w:cs="Times New Roman"/>
          <w:sz w:val="28"/>
          <w:szCs w:val="28"/>
        </w:rPr>
        <w:t>.</w:t>
      </w:r>
    </w:p>
    <w:p w14:paraId="164A5CDC" w14:textId="77777777" w:rsidR="00177116" w:rsidRPr="00402647" w:rsidRDefault="00177116" w:rsidP="008A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47CDA0" w14:textId="34E6D371" w:rsidR="00177116" w:rsidRPr="00402647" w:rsidRDefault="00177116" w:rsidP="008A2A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5303F50A" w14:textId="77777777" w:rsidR="00177116" w:rsidRPr="00402647" w:rsidRDefault="00177116" w:rsidP="008A2AD9">
      <w:pPr>
        <w:pStyle w:val="a3"/>
        <w:tabs>
          <w:tab w:val="left" w:pos="5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14564B6" w14:textId="6AE3FF32" w:rsidR="00741F2C" w:rsidRPr="00402647" w:rsidRDefault="00741F2C" w:rsidP="00741F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…………………..</w:t>
      </w:r>
    </w:p>
    <w:p w14:paraId="0E3599F3" w14:textId="59060009" w:rsidR="00741F2C" w:rsidRPr="00402647" w:rsidRDefault="00741F2C" w:rsidP="00741F2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……………..</w:t>
      </w:r>
    </w:p>
    <w:p w14:paraId="395FAE42" w14:textId="602673CA" w:rsidR="00741F2C" w:rsidRPr="00402647" w:rsidRDefault="00741F2C" w:rsidP="00741F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lastRenderedPageBreak/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Гюлсюм Февзи Смаил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</w:p>
    <w:p w14:paraId="26ACEF8C" w14:textId="25A320F9" w:rsidR="00741F2C" w:rsidRPr="00402647" w:rsidRDefault="00741F2C" w:rsidP="00741F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2647">
        <w:rPr>
          <w:rFonts w:ascii="Times New Roman" w:hAnsi="Times New Roman" w:cs="Times New Roman"/>
          <w:sz w:val="28"/>
          <w:szCs w:val="28"/>
        </w:rPr>
        <w:t>Пенка Янкова Вакрилова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14:paraId="536E91F8" w14:textId="7A50B36C" w:rsidR="00741F2C" w:rsidRPr="00402647" w:rsidRDefault="00741F2C" w:rsidP="00741F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14:paraId="53E2B534" w14:textId="75A5FA89" w:rsidR="00741F2C" w:rsidRDefault="00741F2C" w:rsidP="00741F2C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Станимир Костов Стаматов …………………………..</w:t>
      </w:r>
    </w:p>
    <w:p w14:paraId="3B4E6B20" w14:textId="7B558A73" w:rsidR="00741F2C" w:rsidRPr="00402647" w:rsidRDefault="00741F2C" w:rsidP="00741F2C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02647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</w:p>
    <w:p w14:paraId="4A707F4B" w14:textId="3CB43F7F" w:rsidR="00741F2C" w:rsidRPr="00402647" w:rsidRDefault="00741F2C" w:rsidP="0074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14:paraId="58D043D3" w14:textId="50CD6A89" w:rsidR="00741F2C" w:rsidRPr="00402647" w:rsidRDefault="00741F2C" w:rsidP="0074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…………………………..</w:t>
      </w:r>
    </w:p>
    <w:p w14:paraId="48C6DEDA" w14:textId="3D6F9A8D" w:rsidR="00741F2C" w:rsidRPr="00402647" w:rsidRDefault="00741F2C" w:rsidP="00741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………………………………….</w:t>
      </w:r>
    </w:p>
    <w:p w14:paraId="4D53CF4C" w14:textId="3F09D8BE" w:rsidR="00C118BA" w:rsidRPr="004843E4" w:rsidRDefault="00C118BA" w:rsidP="00250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18BA" w:rsidRPr="004843E4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1A3"/>
    <w:multiLevelType w:val="multilevel"/>
    <w:tmpl w:val="4CE2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74" w:hanging="360"/>
      </w:pPr>
    </w:lvl>
    <w:lvl w:ilvl="2" w:tplc="0402001B" w:tentative="1">
      <w:start w:val="1"/>
      <w:numFmt w:val="lowerRoman"/>
      <w:lvlText w:val="%3."/>
      <w:lvlJc w:val="right"/>
      <w:pPr>
        <w:ind w:left="4494" w:hanging="180"/>
      </w:pPr>
    </w:lvl>
    <w:lvl w:ilvl="3" w:tplc="0402000F" w:tentative="1">
      <w:start w:val="1"/>
      <w:numFmt w:val="decimal"/>
      <w:lvlText w:val="%4."/>
      <w:lvlJc w:val="left"/>
      <w:pPr>
        <w:ind w:left="5214" w:hanging="360"/>
      </w:pPr>
    </w:lvl>
    <w:lvl w:ilvl="4" w:tplc="04020019" w:tentative="1">
      <w:start w:val="1"/>
      <w:numFmt w:val="lowerLetter"/>
      <w:lvlText w:val="%5."/>
      <w:lvlJc w:val="left"/>
      <w:pPr>
        <w:ind w:left="5934" w:hanging="360"/>
      </w:pPr>
    </w:lvl>
    <w:lvl w:ilvl="5" w:tplc="0402001B" w:tentative="1">
      <w:start w:val="1"/>
      <w:numFmt w:val="lowerRoman"/>
      <w:lvlText w:val="%6."/>
      <w:lvlJc w:val="right"/>
      <w:pPr>
        <w:ind w:left="6654" w:hanging="180"/>
      </w:pPr>
    </w:lvl>
    <w:lvl w:ilvl="6" w:tplc="0402000F" w:tentative="1">
      <w:start w:val="1"/>
      <w:numFmt w:val="decimal"/>
      <w:lvlText w:val="%7."/>
      <w:lvlJc w:val="left"/>
      <w:pPr>
        <w:ind w:left="7374" w:hanging="360"/>
      </w:pPr>
    </w:lvl>
    <w:lvl w:ilvl="7" w:tplc="04020019" w:tentative="1">
      <w:start w:val="1"/>
      <w:numFmt w:val="lowerLetter"/>
      <w:lvlText w:val="%8."/>
      <w:lvlJc w:val="left"/>
      <w:pPr>
        <w:ind w:left="8094" w:hanging="360"/>
      </w:pPr>
    </w:lvl>
    <w:lvl w:ilvl="8" w:tplc="040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546798"/>
    <w:multiLevelType w:val="hybridMultilevel"/>
    <w:tmpl w:val="3B3E3A9A"/>
    <w:lvl w:ilvl="0" w:tplc="B3206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4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213228">
    <w:abstractNumId w:val="9"/>
  </w:num>
  <w:num w:numId="3" w16cid:durableId="1124422659">
    <w:abstractNumId w:val="2"/>
  </w:num>
  <w:num w:numId="4" w16cid:durableId="1261835221">
    <w:abstractNumId w:val="5"/>
  </w:num>
  <w:num w:numId="5" w16cid:durableId="2063013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2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379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58183">
    <w:abstractNumId w:val="8"/>
  </w:num>
  <w:num w:numId="9" w16cid:durableId="279579348">
    <w:abstractNumId w:val="0"/>
  </w:num>
  <w:num w:numId="10" w16cid:durableId="953099857">
    <w:abstractNumId w:val="6"/>
  </w:num>
  <w:num w:numId="11" w16cid:durableId="2109541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30E0F"/>
    <w:rsid w:val="00032582"/>
    <w:rsid w:val="0008186F"/>
    <w:rsid w:val="000A2C0D"/>
    <w:rsid w:val="000B57E6"/>
    <w:rsid w:val="000E19E8"/>
    <w:rsid w:val="00101010"/>
    <w:rsid w:val="001015C5"/>
    <w:rsid w:val="001578D4"/>
    <w:rsid w:val="00177116"/>
    <w:rsid w:val="001A18EF"/>
    <w:rsid w:val="001C7F59"/>
    <w:rsid w:val="001D40EC"/>
    <w:rsid w:val="001D6765"/>
    <w:rsid w:val="001F0691"/>
    <w:rsid w:val="00230C41"/>
    <w:rsid w:val="002508CA"/>
    <w:rsid w:val="00270A1D"/>
    <w:rsid w:val="00280850"/>
    <w:rsid w:val="002B036F"/>
    <w:rsid w:val="002B3EB0"/>
    <w:rsid w:val="002B642C"/>
    <w:rsid w:val="002D2666"/>
    <w:rsid w:val="002F0C14"/>
    <w:rsid w:val="002F3771"/>
    <w:rsid w:val="003036A7"/>
    <w:rsid w:val="003350DF"/>
    <w:rsid w:val="00355CD1"/>
    <w:rsid w:val="0036078F"/>
    <w:rsid w:val="00374291"/>
    <w:rsid w:val="003B63A6"/>
    <w:rsid w:val="003D0A32"/>
    <w:rsid w:val="00402647"/>
    <w:rsid w:val="00407DD9"/>
    <w:rsid w:val="00410539"/>
    <w:rsid w:val="0041328F"/>
    <w:rsid w:val="004150F6"/>
    <w:rsid w:val="004249E6"/>
    <w:rsid w:val="004447B1"/>
    <w:rsid w:val="00481C62"/>
    <w:rsid w:val="004843E4"/>
    <w:rsid w:val="004868BA"/>
    <w:rsid w:val="00495415"/>
    <w:rsid w:val="00496D90"/>
    <w:rsid w:val="004D48A4"/>
    <w:rsid w:val="004E7384"/>
    <w:rsid w:val="0050587E"/>
    <w:rsid w:val="00511856"/>
    <w:rsid w:val="00521EC1"/>
    <w:rsid w:val="00522AF5"/>
    <w:rsid w:val="00581833"/>
    <w:rsid w:val="00587AD6"/>
    <w:rsid w:val="00597809"/>
    <w:rsid w:val="005A01F9"/>
    <w:rsid w:val="005C0909"/>
    <w:rsid w:val="005C4A4F"/>
    <w:rsid w:val="00603807"/>
    <w:rsid w:val="00620425"/>
    <w:rsid w:val="00621403"/>
    <w:rsid w:val="00621EA6"/>
    <w:rsid w:val="00626E08"/>
    <w:rsid w:val="00637E63"/>
    <w:rsid w:val="00666074"/>
    <w:rsid w:val="00666BB2"/>
    <w:rsid w:val="006730A8"/>
    <w:rsid w:val="00680066"/>
    <w:rsid w:val="00696301"/>
    <w:rsid w:val="006C5779"/>
    <w:rsid w:val="006D30E8"/>
    <w:rsid w:val="006F201C"/>
    <w:rsid w:val="00717BA6"/>
    <w:rsid w:val="00741F2C"/>
    <w:rsid w:val="0075759A"/>
    <w:rsid w:val="007A7080"/>
    <w:rsid w:val="007C6C2F"/>
    <w:rsid w:val="00827AA6"/>
    <w:rsid w:val="00834D4A"/>
    <w:rsid w:val="00846306"/>
    <w:rsid w:val="00856A62"/>
    <w:rsid w:val="0086020B"/>
    <w:rsid w:val="00861373"/>
    <w:rsid w:val="008A2AD9"/>
    <w:rsid w:val="008A2F3A"/>
    <w:rsid w:val="008A5CC4"/>
    <w:rsid w:val="008C18FB"/>
    <w:rsid w:val="008D0159"/>
    <w:rsid w:val="00945F81"/>
    <w:rsid w:val="00991E78"/>
    <w:rsid w:val="009C0940"/>
    <w:rsid w:val="009C649D"/>
    <w:rsid w:val="009D4836"/>
    <w:rsid w:val="009D6271"/>
    <w:rsid w:val="009E44C8"/>
    <w:rsid w:val="009F7EBF"/>
    <w:rsid w:val="00A36FF8"/>
    <w:rsid w:val="00AA5B63"/>
    <w:rsid w:val="00AA69FE"/>
    <w:rsid w:val="00AE0162"/>
    <w:rsid w:val="00AF3088"/>
    <w:rsid w:val="00B27FBA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923C5"/>
    <w:rsid w:val="00CA2E2B"/>
    <w:rsid w:val="00D67C73"/>
    <w:rsid w:val="00D92C11"/>
    <w:rsid w:val="00D92DDD"/>
    <w:rsid w:val="00DD64B0"/>
    <w:rsid w:val="00E00094"/>
    <w:rsid w:val="00E1592F"/>
    <w:rsid w:val="00E437CA"/>
    <w:rsid w:val="00E56AB5"/>
    <w:rsid w:val="00E77701"/>
    <w:rsid w:val="00EB6356"/>
    <w:rsid w:val="00EE11A9"/>
    <w:rsid w:val="00EF4A03"/>
    <w:rsid w:val="00F03B76"/>
    <w:rsid w:val="00F15607"/>
    <w:rsid w:val="00F51DF6"/>
    <w:rsid w:val="00FA3922"/>
    <w:rsid w:val="00FB3D31"/>
    <w:rsid w:val="00FF261A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8A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2026-06-11T16:02:00Z</cp:lastPrinted>
  <dcterms:created xsi:type="dcterms:W3CDTF">2026-05-14T12:41:00Z</dcterms:created>
  <dcterms:modified xsi:type="dcterms:W3CDTF">2026-06-21T20:30:00Z</dcterms:modified>
</cp:coreProperties>
</file>