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CBC" w:rsidRPr="00CB0E4D" w:rsidRDefault="00170CBC" w:rsidP="00170C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170CBC" w:rsidRPr="00CB0E4D" w:rsidRDefault="00170CBC" w:rsidP="00170C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170CBC" w:rsidRPr="00CB0E4D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CBC" w:rsidRPr="00CB0E4D" w:rsidRDefault="00170CBC" w:rsidP="00170CBC">
      <w:pPr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45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.2026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0CBC" w:rsidRPr="00CB0E4D" w:rsidRDefault="00170CBC" w:rsidP="00170CBC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Днес, 12.02.2026</w:t>
      </w:r>
      <w:r w:rsidRPr="00CB0E4D">
        <w:rPr>
          <w:rFonts w:ascii="Times New Roman" w:hAnsi="Times New Roman" w:cs="Times New Roman"/>
          <w:sz w:val="28"/>
          <w:szCs w:val="28"/>
        </w:rPr>
        <w:t xml:space="preserve"> г., в гр. Поморие се състоя заседание на ОИК - Поморие, конституирана с Решение № 2189-МИ София, 01.09.2023 г. на ЦИК, състав: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B0E4D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B0E4D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B0E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Бейхан Мустафа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B0E4D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B0E4D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B0E4D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B0E4D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170CBC" w:rsidRPr="00CB0E4D" w:rsidRDefault="00170CBC" w:rsidP="00170CBC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170CBC" w:rsidRPr="00CB0E4D" w:rsidRDefault="00170CBC" w:rsidP="00170CBC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170CBC" w:rsidRPr="00234B98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 w:rsidRPr="00234B98">
        <w:rPr>
          <w:rFonts w:ascii="Times New Roman" w:hAnsi="Times New Roman" w:cs="Times New Roman"/>
          <w:sz w:val="28"/>
          <w:szCs w:val="28"/>
        </w:rPr>
        <w:t xml:space="preserve">1. Разглеждане на писмо с вх. № 183/10.02.2026 г. от Районен съд – Поморие, НО, </w:t>
      </w:r>
      <w:r w:rsidRPr="00234B98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234B98">
        <w:rPr>
          <w:rFonts w:ascii="Times New Roman" w:hAnsi="Times New Roman" w:cs="Times New Roman"/>
          <w:sz w:val="28"/>
          <w:szCs w:val="28"/>
        </w:rPr>
        <w:t xml:space="preserve">с-в. и на писмо с вх. № 184/10.02.2026 г. от Община Поморие. </w:t>
      </w:r>
    </w:p>
    <w:p w:rsidR="00170CBC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По т. 1:  </w:t>
      </w:r>
      <w:r w:rsidRPr="00CB0E4D">
        <w:rPr>
          <w:rFonts w:ascii="Times New Roman" w:hAnsi="Times New Roman" w:cs="Times New Roman"/>
          <w:sz w:val="28"/>
          <w:szCs w:val="28"/>
        </w:rPr>
        <w:t xml:space="preserve">С писмо с изх. рег. № </w:t>
      </w:r>
      <w:r>
        <w:rPr>
          <w:rFonts w:ascii="Times New Roman" w:hAnsi="Times New Roman" w:cs="Times New Roman"/>
          <w:sz w:val="28"/>
          <w:szCs w:val="28"/>
        </w:rPr>
        <w:t xml:space="preserve"> 166/06.02.2026 г. на </w:t>
      </w:r>
      <w:r w:rsidRPr="00234B98">
        <w:rPr>
          <w:rFonts w:ascii="Times New Roman" w:hAnsi="Times New Roman" w:cs="Times New Roman"/>
          <w:sz w:val="28"/>
          <w:szCs w:val="28"/>
        </w:rPr>
        <w:t>Районен съд – Поморие, НО, III с-в.,</w:t>
      </w:r>
      <w:r w:rsidRPr="00CB0E4D">
        <w:rPr>
          <w:rFonts w:ascii="Times New Roman" w:hAnsi="Times New Roman" w:cs="Times New Roman"/>
          <w:sz w:val="28"/>
          <w:szCs w:val="28"/>
        </w:rPr>
        <w:t xml:space="preserve"> заведено с вх. № </w:t>
      </w:r>
      <w:r w:rsidRPr="00234B98">
        <w:rPr>
          <w:rFonts w:ascii="Times New Roman" w:hAnsi="Times New Roman" w:cs="Times New Roman"/>
          <w:sz w:val="28"/>
          <w:szCs w:val="28"/>
        </w:rPr>
        <w:t xml:space="preserve">183/10.02.2026 г. </w:t>
      </w:r>
      <w:r w:rsidRPr="00CB0E4D">
        <w:rPr>
          <w:rFonts w:ascii="Times New Roman" w:hAnsi="Times New Roman" w:cs="Times New Roman"/>
          <w:sz w:val="28"/>
          <w:szCs w:val="28"/>
        </w:rPr>
        <w:t xml:space="preserve">на ОИК – Поморие, </w:t>
      </w:r>
      <w:r>
        <w:rPr>
          <w:rFonts w:ascii="Times New Roman" w:hAnsi="Times New Roman" w:cs="Times New Roman"/>
          <w:sz w:val="28"/>
          <w:szCs w:val="28"/>
        </w:rPr>
        <w:t xml:space="preserve">РС – Поморие е представил заверен препис на </w:t>
      </w:r>
      <w:r w:rsidRPr="00234B98">
        <w:rPr>
          <w:rFonts w:ascii="Times New Roman" w:hAnsi="Times New Roman" w:cs="Times New Roman"/>
          <w:sz w:val="28"/>
          <w:szCs w:val="28"/>
        </w:rPr>
        <w:t>Присъда № 21/14.05.2025 г. на ВНОХД № 813/2024 г. по описа на ОС – Бургас, оставена в сила с Решение № 570/19.12.2025 г. по НД № 854/2025 г. по описа на ВКС на Р. България, влязло в сила на 19.12.2025 г.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CBC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писмо с изх. № 24-117-1/10.02.2026 г. на Община Поморие,  заведено с вх. № 184</w:t>
      </w:r>
      <w:r w:rsidRPr="00234B98">
        <w:rPr>
          <w:rFonts w:ascii="Times New Roman" w:hAnsi="Times New Roman" w:cs="Times New Roman"/>
          <w:sz w:val="28"/>
          <w:szCs w:val="28"/>
        </w:rPr>
        <w:t>/10.02.2026 г. на ОИК – Поморие</w:t>
      </w:r>
      <w:r>
        <w:rPr>
          <w:rFonts w:ascii="Times New Roman" w:hAnsi="Times New Roman" w:cs="Times New Roman"/>
          <w:sz w:val="28"/>
          <w:szCs w:val="28"/>
        </w:rPr>
        <w:t>, са представени следните документи:</w:t>
      </w:r>
    </w:p>
    <w:p w:rsidR="00170CBC" w:rsidRPr="00234B98" w:rsidRDefault="00170CBC" w:rsidP="00170CB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B98">
        <w:rPr>
          <w:rFonts w:ascii="Times New Roman" w:hAnsi="Times New Roman" w:cs="Times New Roman"/>
          <w:sz w:val="28"/>
          <w:szCs w:val="28"/>
        </w:rPr>
        <w:t>Присъда № 3 от 19.01.2024 г. по НОХД № 70 по описа за 2023 г. на РС – Поморие.;</w:t>
      </w:r>
    </w:p>
    <w:p w:rsidR="00170CBC" w:rsidRDefault="00170CBC" w:rsidP="00170CB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Присъда № 21 от 14.05.2025 г. по ВНОХД № 813 по описа за 2025 г. на ОС – Бургас.;</w:t>
      </w:r>
    </w:p>
    <w:p w:rsidR="00170CBC" w:rsidRDefault="00170CBC" w:rsidP="00170CB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570/19.12.2025 г.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н.д</w:t>
      </w:r>
      <w:proofErr w:type="spellEnd"/>
      <w:r>
        <w:rPr>
          <w:rFonts w:ascii="Times New Roman" w:hAnsi="Times New Roman" w:cs="Times New Roman"/>
          <w:sz w:val="28"/>
          <w:szCs w:val="28"/>
        </w:rPr>
        <w:t>. № 854/2025 г. по описа на ВКС.;</w:t>
      </w:r>
    </w:p>
    <w:p w:rsidR="00170CBC" w:rsidRDefault="00170CBC" w:rsidP="00170CB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за съдимост на</w:t>
      </w:r>
      <w:r>
        <w:rPr>
          <w:rFonts w:ascii="Times New Roman" w:hAnsi="Times New Roman" w:cs="Times New Roman"/>
          <w:sz w:val="28"/>
          <w:szCs w:val="28"/>
        </w:rPr>
        <w:t xml:space="preserve"> Г. Н. Г.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CBC" w:rsidRPr="003C10FA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 w:rsidRPr="003C10FA">
        <w:rPr>
          <w:rFonts w:ascii="Times New Roman" w:hAnsi="Times New Roman" w:cs="Times New Roman"/>
          <w:sz w:val="28"/>
          <w:szCs w:val="28"/>
        </w:rPr>
        <w:t xml:space="preserve">От получения от Районен съд – Поморие заверен препис на Присъда № 21/14.05.2025 г. на ВНОХД № 813/2024 г. по описа на ОС – Бургас, оставена в сила с Решение № 570/19.12.2025 г. по НД № 854/2025 г. по описа на ВКС на Р. България, влязло в сила на </w:t>
      </w:r>
      <w:r w:rsidRPr="003C10FA">
        <w:rPr>
          <w:rFonts w:ascii="Times New Roman" w:hAnsi="Times New Roman" w:cs="Times New Roman"/>
          <w:sz w:val="28"/>
          <w:szCs w:val="28"/>
        </w:rPr>
        <w:lastRenderedPageBreak/>
        <w:t>19.12.2025 г. е видно, че лицето</w:t>
      </w:r>
      <w:r>
        <w:rPr>
          <w:rFonts w:ascii="Times New Roman" w:hAnsi="Times New Roman" w:cs="Times New Roman"/>
          <w:sz w:val="28"/>
          <w:szCs w:val="28"/>
        </w:rPr>
        <w:t xml:space="preserve"> Г. Н. Г. </w:t>
      </w:r>
      <w:r w:rsidRPr="003C10FA">
        <w:rPr>
          <w:rFonts w:ascii="Times New Roman" w:hAnsi="Times New Roman" w:cs="Times New Roman"/>
          <w:sz w:val="28"/>
          <w:szCs w:val="28"/>
        </w:rPr>
        <w:t>, с ЕГН</w:t>
      </w:r>
      <w:r>
        <w:rPr>
          <w:rFonts w:ascii="Times New Roman" w:hAnsi="Times New Roman" w:cs="Times New Roman"/>
          <w:sz w:val="28"/>
          <w:szCs w:val="28"/>
        </w:rPr>
        <w:t xml:space="preserve"> ……………..</w:t>
      </w:r>
      <w:r w:rsidRPr="003C10FA">
        <w:rPr>
          <w:rFonts w:ascii="Times New Roman" w:hAnsi="Times New Roman" w:cs="Times New Roman"/>
          <w:sz w:val="28"/>
          <w:szCs w:val="28"/>
        </w:rPr>
        <w:t xml:space="preserve">, е осъдено за престъпление по чл. 167, ал. 2 във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. с чл. 26, ал. 1,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. с чл. 55, ал. 1, т. 1 от НК. Този факт се потвърждава и от заверената справка за съдимост за лицето </w:t>
      </w:r>
      <w:r w:rsidRPr="00170CBC">
        <w:rPr>
          <w:rFonts w:ascii="Times New Roman" w:hAnsi="Times New Roman" w:cs="Times New Roman"/>
          <w:sz w:val="28"/>
          <w:szCs w:val="28"/>
        </w:rPr>
        <w:t>Г. Н. Г. , с ЕГН ……………..</w:t>
      </w:r>
      <w:r w:rsidRPr="003C10FA">
        <w:rPr>
          <w:rFonts w:ascii="Times New Roman" w:hAnsi="Times New Roman" w:cs="Times New Roman"/>
          <w:sz w:val="28"/>
          <w:szCs w:val="28"/>
        </w:rPr>
        <w:t xml:space="preserve">, изпратена от Община Поморие. </w:t>
      </w:r>
    </w:p>
    <w:p w:rsidR="00170CBC" w:rsidRPr="003C10FA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 w:rsidRPr="003C10FA">
        <w:rPr>
          <w:rFonts w:ascii="Times New Roman" w:hAnsi="Times New Roman" w:cs="Times New Roman"/>
          <w:sz w:val="28"/>
          <w:szCs w:val="28"/>
        </w:rPr>
        <w:tab/>
        <w:t xml:space="preserve">Съгласно разпоредбата на чл. 42, ал. 1, т. 4 от ЗМСМА „пълномощията на кмет се прекратяват предсрочно,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длъжност“. В настоящия случай лицето </w:t>
      </w:r>
      <w:r w:rsidRPr="00170CBC">
        <w:rPr>
          <w:rFonts w:ascii="Times New Roman" w:hAnsi="Times New Roman" w:cs="Times New Roman"/>
          <w:sz w:val="28"/>
          <w:szCs w:val="28"/>
        </w:rPr>
        <w:t>Г. Н. Г. , с ЕГН ……………..</w:t>
      </w:r>
      <w:r w:rsidRPr="003C10FA">
        <w:rPr>
          <w:rFonts w:ascii="Times New Roman" w:hAnsi="Times New Roman" w:cs="Times New Roman"/>
          <w:sz w:val="28"/>
          <w:szCs w:val="28"/>
        </w:rPr>
        <w:t xml:space="preserve"> е обявено за кмет на кметство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, община Поморие, област Бургас с Решение № 168-МИ от 30.10.2023 г. на ОИК – Поморие. Решението, с което окончателно Георги Неделчев Георгиев е признат за виновен и осъден за престъпление по чл. 167, ал. 2 във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. с чл. 26, ал. 1,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. с чл. 55, ал. 1, т. 1 от НК, е влязло в законна сила на 19.12.2025 г., т.е. след неговото избиране за кмет на кметство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, община Поморие, област Бургас. </w:t>
      </w:r>
    </w:p>
    <w:p w:rsidR="00170CBC" w:rsidRPr="003C10FA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 w:rsidRPr="003C10FA">
        <w:rPr>
          <w:rFonts w:ascii="Times New Roman" w:hAnsi="Times New Roman" w:cs="Times New Roman"/>
          <w:sz w:val="28"/>
          <w:szCs w:val="28"/>
        </w:rPr>
        <w:tab/>
        <w:t xml:space="preserve">От друга страна е налице и другото, визирано в чл. 42, ал. 1, т. 4 от ЗМСМА, обстоятелство от фактическия състав – а именно лицето да е осъдено за умишлено престъпление от общ характер. Това престъпление е поместено в Глава „Престъпления против правата на гражданите“, Раздел III „Престъпления против политическите права на гражданите“ и е умишлено по смисъла на чл. 11 от НК. </w:t>
      </w:r>
    </w:p>
    <w:p w:rsidR="00170CBC" w:rsidRPr="003C10FA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 w:rsidRPr="003C10FA">
        <w:rPr>
          <w:rFonts w:ascii="Times New Roman" w:hAnsi="Times New Roman" w:cs="Times New Roman"/>
          <w:sz w:val="28"/>
          <w:szCs w:val="28"/>
        </w:rPr>
        <w:tab/>
        <w:t xml:space="preserve">С оглед гореизложеното, налице е визираната в чл. 42, ал. 1, т. 4 от ЗМСМА хипотеза, като ОИК – Поморие констатира, че по отношение на </w:t>
      </w:r>
      <w:r w:rsidRPr="00170CBC">
        <w:rPr>
          <w:rFonts w:ascii="Times New Roman" w:hAnsi="Times New Roman" w:cs="Times New Roman"/>
          <w:sz w:val="28"/>
          <w:szCs w:val="28"/>
        </w:rPr>
        <w:t>Г. Н. Г. , с ЕГН ……………..</w:t>
      </w:r>
      <w:r w:rsidRPr="003C10FA">
        <w:rPr>
          <w:rFonts w:ascii="Times New Roman" w:hAnsi="Times New Roman" w:cs="Times New Roman"/>
          <w:sz w:val="28"/>
          <w:szCs w:val="28"/>
        </w:rPr>
        <w:t xml:space="preserve">, кмет на кметство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, община Поморие, област Бургас,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 е настъпило </w:t>
      </w:r>
      <w:proofErr w:type="spellStart"/>
      <w:r w:rsidRPr="003C10FA">
        <w:rPr>
          <w:rFonts w:ascii="Times New Roman" w:hAnsi="Times New Roman" w:cs="Times New Roman"/>
          <w:sz w:val="28"/>
          <w:szCs w:val="28"/>
        </w:rPr>
        <w:t>прекратително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 xml:space="preserve"> основание досеж</w:t>
      </w:r>
      <w:r>
        <w:rPr>
          <w:rFonts w:ascii="Times New Roman" w:hAnsi="Times New Roman" w:cs="Times New Roman"/>
          <w:sz w:val="28"/>
          <w:szCs w:val="28"/>
        </w:rPr>
        <w:t xml:space="preserve">но заеманата от него длъжност. </w:t>
      </w:r>
    </w:p>
    <w:p w:rsidR="00170CBC" w:rsidRPr="00234B98" w:rsidRDefault="00170CBC" w:rsidP="00170CBC">
      <w:pPr>
        <w:jc w:val="both"/>
        <w:rPr>
          <w:rFonts w:ascii="Times New Roman" w:hAnsi="Times New Roman" w:cs="Times New Roman"/>
          <w:sz w:val="28"/>
          <w:szCs w:val="28"/>
        </w:rPr>
      </w:pPr>
      <w:r w:rsidRPr="003C10FA">
        <w:rPr>
          <w:rFonts w:ascii="Times New Roman" w:hAnsi="Times New Roman" w:cs="Times New Roman"/>
          <w:sz w:val="28"/>
          <w:szCs w:val="28"/>
        </w:rPr>
        <w:t>На основание чл. 87, ал. 1, т. 1 във връзка с чл. 463 от Изборния кодекс и чл. 42, ал. 4 във връзка с чл. 42, ал. 1, т. 4 от ЗМСМА</w:t>
      </w:r>
    </w:p>
    <w:p w:rsidR="00170CBC" w:rsidRPr="00CB0E4D" w:rsidRDefault="00170CBC" w:rsidP="00170C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170CBC" w:rsidRPr="003C10FA" w:rsidRDefault="00170CBC" w:rsidP="00170CBC">
      <w:pPr>
        <w:pStyle w:val="a5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3C10FA">
        <w:rPr>
          <w:rFonts w:ascii="Times New Roman" w:hAnsi="Times New Roman" w:cs="Times New Roman"/>
          <w:b/>
          <w:sz w:val="28"/>
          <w:szCs w:val="28"/>
        </w:rPr>
        <w:t xml:space="preserve">Констатира и обявява предсрочното прекратяване на пълномощията на </w:t>
      </w:r>
      <w:r w:rsidRPr="00170CBC">
        <w:rPr>
          <w:rFonts w:ascii="Times New Roman" w:hAnsi="Times New Roman" w:cs="Times New Roman"/>
          <w:b/>
          <w:sz w:val="28"/>
          <w:szCs w:val="28"/>
        </w:rPr>
        <w:t>Г. Н. Г. , с ЕГН ……………..</w:t>
      </w:r>
      <w:r w:rsidRPr="003C10FA">
        <w:rPr>
          <w:rFonts w:ascii="Times New Roman" w:hAnsi="Times New Roman" w:cs="Times New Roman"/>
          <w:b/>
          <w:sz w:val="28"/>
          <w:szCs w:val="28"/>
        </w:rPr>
        <w:t xml:space="preserve"> – кмет на кметство </w:t>
      </w:r>
      <w:proofErr w:type="spellStart"/>
      <w:r w:rsidRPr="003C10FA">
        <w:rPr>
          <w:rFonts w:ascii="Times New Roman" w:hAnsi="Times New Roman" w:cs="Times New Roman"/>
          <w:b/>
          <w:sz w:val="28"/>
          <w:szCs w:val="28"/>
        </w:rPr>
        <w:t>Бата</w:t>
      </w:r>
      <w:proofErr w:type="spellEnd"/>
      <w:r w:rsidRPr="003C10FA">
        <w:rPr>
          <w:rFonts w:ascii="Times New Roman" w:hAnsi="Times New Roman" w:cs="Times New Roman"/>
          <w:b/>
          <w:sz w:val="28"/>
          <w:szCs w:val="28"/>
        </w:rPr>
        <w:t>, община Поморие, област Бургас.</w:t>
      </w:r>
    </w:p>
    <w:p w:rsidR="00170CBC" w:rsidRPr="003C10FA" w:rsidRDefault="00170CBC" w:rsidP="00170CBC">
      <w:pPr>
        <w:pStyle w:val="a5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3C10FA">
        <w:rPr>
          <w:rFonts w:ascii="Times New Roman" w:hAnsi="Times New Roman" w:cs="Times New Roman"/>
          <w:b/>
          <w:sz w:val="28"/>
          <w:szCs w:val="28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170CBC" w:rsidRPr="003C10FA" w:rsidRDefault="00170CBC" w:rsidP="00170CBC">
      <w:pPr>
        <w:pStyle w:val="a5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3C10FA">
        <w:rPr>
          <w:rFonts w:ascii="Times New Roman" w:hAnsi="Times New Roman" w:cs="Times New Roman"/>
          <w:b/>
          <w:sz w:val="28"/>
          <w:szCs w:val="28"/>
        </w:rPr>
        <w:t>Уведомява Председателя на Общински съвет – Поморие, като изпраща копие от това решение, заедно с документите, установяващи основанието за предсрочното прекратяване.</w:t>
      </w:r>
    </w:p>
    <w:p w:rsidR="00170CBC" w:rsidRDefault="00170CBC" w:rsidP="00170CBC">
      <w:pPr>
        <w:pStyle w:val="a5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3C10FA">
        <w:rPr>
          <w:rFonts w:ascii="Times New Roman" w:hAnsi="Times New Roman" w:cs="Times New Roman"/>
          <w:b/>
          <w:sz w:val="28"/>
          <w:szCs w:val="28"/>
        </w:rPr>
        <w:t>Решението на основание чл. 42, ал. 5 ЗМСМА не подлежи на оспорване.</w:t>
      </w:r>
    </w:p>
    <w:p w:rsidR="00170CBC" w:rsidRDefault="00170CBC" w:rsidP="00170CBC">
      <w:pPr>
        <w:pStyle w:val="a5"/>
        <w:ind w:right="260"/>
        <w:rPr>
          <w:rFonts w:ascii="Times New Roman" w:hAnsi="Times New Roman" w:cs="Times New Roman"/>
          <w:sz w:val="28"/>
          <w:szCs w:val="28"/>
        </w:rPr>
      </w:pPr>
    </w:p>
    <w:p w:rsidR="00170CBC" w:rsidRPr="002A1612" w:rsidRDefault="00170CBC" w:rsidP="00170CBC">
      <w:pPr>
        <w:pStyle w:val="a5"/>
        <w:ind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>
        <w:rPr>
          <w:rFonts w:ascii="Times New Roman" w:hAnsi="Times New Roman" w:cs="Times New Roman"/>
          <w:sz w:val="28"/>
          <w:szCs w:val="28"/>
        </w:rPr>
        <w:t>19:15</w:t>
      </w:r>
      <w:r w:rsidRPr="002A1612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170CBC" w:rsidRDefault="00170CBC" w:rsidP="00170CBC">
      <w:pPr>
        <w:pStyle w:val="a5"/>
        <w:ind w:right="260"/>
        <w:rPr>
          <w:rFonts w:ascii="Times New Roman" w:hAnsi="Times New Roman" w:cs="Times New Roman"/>
          <w:sz w:val="28"/>
          <w:szCs w:val="28"/>
        </w:rPr>
      </w:pPr>
    </w:p>
    <w:p w:rsidR="00170CBC" w:rsidRDefault="00170CBC" w:rsidP="00170CBC">
      <w:pPr>
        <w:pStyle w:val="a5"/>
        <w:ind w:right="260"/>
        <w:rPr>
          <w:rFonts w:ascii="Times New Roman" w:hAnsi="Times New Roman" w:cs="Times New Roman"/>
          <w:sz w:val="28"/>
          <w:szCs w:val="28"/>
        </w:rPr>
      </w:pPr>
      <w:r w:rsidRPr="002A1612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170CBC" w:rsidRDefault="00170CBC" w:rsidP="00170CBC">
      <w:pPr>
        <w:pStyle w:val="a5"/>
        <w:ind w:right="260"/>
        <w:rPr>
          <w:rFonts w:ascii="Times New Roman" w:hAnsi="Times New Roman" w:cs="Times New Roman"/>
          <w:sz w:val="28"/>
          <w:szCs w:val="28"/>
        </w:rPr>
      </w:pPr>
    </w:p>
    <w:p w:rsidR="00170CBC" w:rsidRPr="008C7EEE" w:rsidRDefault="00170CBC" w:rsidP="00170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…………………………….</w:t>
      </w:r>
    </w:p>
    <w:p w:rsidR="00170CBC" w:rsidRDefault="00170CBC" w:rsidP="00170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lastRenderedPageBreak/>
        <w:t>Зам.-Председател: Дарина Константинова Иванова…………………………….</w:t>
      </w:r>
    </w:p>
    <w:p w:rsidR="00170CBC" w:rsidRPr="008C7EEE" w:rsidRDefault="00170CBC" w:rsidP="00170CBC">
      <w:pPr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3C10FA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B0E4D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B0E4D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3C10FA">
        <w:rPr>
          <w:rFonts w:ascii="Times New Roman" w:hAnsi="Times New Roman" w:cs="Times New Roman"/>
          <w:sz w:val="28"/>
          <w:szCs w:val="28"/>
        </w:rPr>
        <w:t>…………………………….</w:t>
      </w:r>
    </w:p>
    <w:p w:rsidR="00170CBC" w:rsidRPr="008C7EEE" w:rsidRDefault="00170CBC" w:rsidP="00170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EEE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8C7EE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8C7EEE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170CBC" w:rsidRPr="00CB0E4D" w:rsidRDefault="00170CBC" w:rsidP="00170CBC">
      <w:pPr>
        <w:spacing w:line="36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  <w:r w:rsidRPr="004C7B11">
        <w:rPr>
          <w:rFonts w:ascii="Times New Roman" w:hAnsi="Times New Roman" w:cs="Times New Roman"/>
          <w:sz w:val="28"/>
          <w:szCs w:val="28"/>
        </w:rPr>
        <w:t>Секретар:</w:t>
      </w:r>
      <w:r w:rsidRPr="00CB0E4D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170CBC" w:rsidRPr="005E5C38" w:rsidRDefault="00170CBC" w:rsidP="00170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</w:t>
      </w:r>
      <w:r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 w:rsidRPr="008C7EEE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170CBC" w:rsidRPr="00F6483F" w:rsidRDefault="00170CBC" w:rsidP="00170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>Милена Димитрова Стоянова</w:t>
      </w:r>
      <w:r w:rsidRPr="008C7EEE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170CBC" w:rsidRPr="00F6483F" w:rsidRDefault="00170CBC" w:rsidP="00170C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170CBC" w:rsidRDefault="00170CBC" w:rsidP="00170CBC">
      <w:pPr>
        <w:spacing w:line="360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F6483F">
        <w:rPr>
          <w:rFonts w:ascii="Times New Roman" w:hAnsi="Times New Roman" w:cs="Times New Roman"/>
          <w:sz w:val="28"/>
          <w:szCs w:val="28"/>
        </w:rPr>
        <w:tab/>
      </w:r>
      <w:r w:rsidRPr="00CB0E4D">
        <w:rPr>
          <w:rFonts w:ascii="Times New Roman" w:hAnsi="Times New Roman" w:cs="Times New Roman"/>
          <w:sz w:val="28"/>
          <w:szCs w:val="28"/>
        </w:rPr>
        <w:t>Иво Асенов Иванов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170CBC" w:rsidRPr="00CB0E4D" w:rsidRDefault="00170CBC" w:rsidP="00170CBC">
      <w:pPr>
        <w:spacing w:line="360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Стаматов…………………………….</w:t>
      </w:r>
      <w:bookmarkStart w:id="0" w:name="_GoBack"/>
      <w:bookmarkEnd w:id="0"/>
    </w:p>
    <w:p w:rsidR="002F57F8" w:rsidRDefault="002F57F8" w:rsidP="00170CBC">
      <w:pPr>
        <w:jc w:val="both"/>
      </w:pPr>
    </w:p>
    <w:sectPr w:rsidR="002F57F8" w:rsidSect="00170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724D0"/>
    <w:multiLevelType w:val="hybridMultilevel"/>
    <w:tmpl w:val="CA64ED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DD"/>
    <w:rsid w:val="00170CBC"/>
    <w:rsid w:val="001F14DD"/>
    <w:rsid w:val="002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0B90"/>
  <w15:chartTrackingRefBased/>
  <w15:docId w15:val="{F760955C-6AF0-47F0-B2D3-6608EF30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70CBC"/>
  </w:style>
  <w:style w:type="paragraph" w:styleId="a5">
    <w:name w:val="No Spacing"/>
    <w:uiPriority w:val="1"/>
    <w:qFormat/>
    <w:rsid w:val="00170CB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7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2026-02-12T17:14:00Z</dcterms:created>
  <dcterms:modified xsi:type="dcterms:W3CDTF">2026-02-12T17:18:00Z</dcterms:modified>
</cp:coreProperties>
</file>