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A24BD6" w:rsidRDefault="00BC26AE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D6">
        <w:rPr>
          <w:rFonts w:ascii="Times New Roman" w:hAnsi="Times New Roman" w:cs="Times New Roman"/>
          <w:b/>
          <w:sz w:val="28"/>
          <w:szCs w:val="28"/>
        </w:rPr>
        <w:t>№</w:t>
      </w:r>
      <w:r w:rsidR="00A24BD6" w:rsidRPr="00A24BD6">
        <w:rPr>
          <w:rFonts w:ascii="Times New Roman" w:hAnsi="Times New Roman" w:cs="Times New Roman"/>
          <w:b/>
          <w:sz w:val="28"/>
          <w:szCs w:val="28"/>
        </w:rPr>
        <w:t>12</w:t>
      </w:r>
      <w:r w:rsidR="00B22B73">
        <w:rPr>
          <w:rFonts w:ascii="Times New Roman" w:hAnsi="Times New Roman" w:cs="Times New Roman"/>
          <w:b/>
          <w:sz w:val="28"/>
          <w:szCs w:val="28"/>
        </w:rPr>
        <w:t>4</w:t>
      </w:r>
      <w:r w:rsidRPr="00A24BD6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A24BD6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A24BD6">
        <w:rPr>
          <w:rFonts w:ascii="Times New Roman" w:hAnsi="Times New Roman" w:cs="Times New Roman"/>
          <w:sz w:val="28"/>
          <w:szCs w:val="28"/>
        </w:rPr>
        <w:t>16.10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61D8F" w:rsidRDefault="00961D8F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B22B73" w:rsidRPr="00B22B73" w:rsidRDefault="001C2B91" w:rsidP="00B22B73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B73" w:rsidRPr="00B22B73">
        <w:rPr>
          <w:rFonts w:ascii="Times New Roman" w:hAnsi="Times New Roman" w:cs="Times New Roman"/>
          <w:b/>
          <w:sz w:val="28"/>
          <w:szCs w:val="28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AB1F8D" w:rsidRPr="00DE1F25" w:rsidRDefault="00AB1F8D" w:rsidP="00B22B73">
      <w:pPr>
        <w:pStyle w:val="a3"/>
        <w:ind w:right="260" w:firstLine="501"/>
        <w:jc w:val="both"/>
        <w:rPr>
          <w:rFonts w:ascii="Times New Roman" w:hAnsi="Times New Roman" w:cs="Times New Roman"/>
          <w:sz w:val="28"/>
          <w:szCs w:val="28"/>
        </w:rPr>
      </w:pPr>
    </w:p>
    <w:p w:rsidR="00B22B73" w:rsidRDefault="00B22B73" w:rsidP="00B22B73">
      <w:pPr>
        <w:pStyle w:val="a3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Pr="000F7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F7764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>
        <w:rPr>
          <w:rFonts w:ascii="Times New Roman" w:hAnsi="Times New Roman" w:cs="Times New Roman"/>
          <w:sz w:val="28"/>
          <w:szCs w:val="28"/>
        </w:rPr>
        <w:t>, заведено в общия входящ регистър на ОИК Поморие с вх. рег. №67/16.10.2023г.,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Поморие, както следва:</w:t>
      </w:r>
    </w:p>
    <w:p w:rsidR="00B22B73" w:rsidRDefault="00B22B73" w:rsidP="00B22B73">
      <w:pPr>
        <w:pStyle w:val="a3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2B73" w:rsidRPr="00FE70D2" w:rsidRDefault="00B22B73" w:rsidP="00B22B73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Жеко Атанасов Петров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на СИК 021700035.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Петя Константинова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секретар на СИК 021700035, с ЕГН </w:t>
      </w:r>
      <w:r w:rsidR="00F0551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</w:t>
      </w:r>
    </w:p>
    <w:p w:rsidR="00B22B73" w:rsidRDefault="00B22B73" w:rsidP="00B22B73">
      <w:pPr>
        <w:pStyle w:val="a3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B22B73" w:rsidRDefault="00B22B73" w:rsidP="00B22B73">
      <w:pPr>
        <w:pStyle w:val="a3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с вх. № 68/16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 г., подпис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ано от Милен Тодоров Манолов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представител на </w:t>
      </w:r>
      <w:r w:rsidRPr="008570CD">
        <w:rPr>
          <w:rFonts w:ascii="Times New Roman" w:hAnsi="Times New Roman" w:cs="Times New Roman"/>
          <w:sz w:val="28"/>
          <w:szCs w:val="28"/>
        </w:rPr>
        <w:t>Коалиция „Продължаваме Промяната - Демократична Бълга</w:t>
      </w:r>
      <w:r>
        <w:rPr>
          <w:rFonts w:ascii="Times New Roman" w:hAnsi="Times New Roman" w:cs="Times New Roman"/>
          <w:sz w:val="28"/>
          <w:szCs w:val="28"/>
        </w:rPr>
        <w:t>рия“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територията на община Поморие.</w:t>
      </w:r>
    </w:p>
    <w:p w:rsidR="00B22B73" w:rsidRPr="008570CD" w:rsidRDefault="00B22B73" w:rsidP="00B22B73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B73" w:rsidRPr="008570CD" w:rsidRDefault="00B22B73" w:rsidP="00B22B7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B22B73" w:rsidRPr="00FE70D2" w:rsidRDefault="00B22B73" w:rsidP="00B22B73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Анка Стойкова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на СИК 021700035.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Жеко Атанасов Петров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председател на СИК 021700035, с ЕГН </w:t>
      </w:r>
      <w:r w:rsidR="00F0551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</w:t>
      </w:r>
    </w:p>
    <w:p w:rsidR="00B22B73" w:rsidRPr="00FE70D2" w:rsidRDefault="00B22B73" w:rsidP="00B22B7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редвид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изложеното,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87, ал. 1, т. 5 и т. 6 и чл. 89 от </w:t>
      </w:r>
      <w:r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орния кодекс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Общинска избирателна комисия– Поморие</w:t>
      </w:r>
    </w:p>
    <w:p w:rsidR="00B22B73" w:rsidRPr="00093100" w:rsidRDefault="00B22B73" w:rsidP="00B22B73">
      <w:pPr>
        <w:pStyle w:val="a3"/>
        <w:tabs>
          <w:tab w:val="left" w:pos="1134"/>
          <w:tab w:val="left" w:pos="1276"/>
        </w:tabs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B22B73" w:rsidRDefault="00B22B73" w:rsidP="00B22B73">
      <w:pPr>
        <w:shd w:val="clear" w:color="auto" w:fill="FFFFFF"/>
        <w:spacing w:after="15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9310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22B73" w:rsidRPr="00D53430" w:rsidRDefault="00B22B73" w:rsidP="00B22B73">
      <w:pPr>
        <w:shd w:val="clear" w:color="auto" w:fill="FFFFFF"/>
        <w:spacing w:after="15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B22B73" w:rsidRDefault="00B22B73" w:rsidP="00B22B7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1.1 </w:t>
      </w: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 w:rsidRPr="00B43ED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0F7764">
        <w:rPr>
          <w:rFonts w:ascii="Times New Roman" w:hAnsi="Times New Roman" w:cs="Times New Roman"/>
          <w:sz w:val="28"/>
          <w:szCs w:val="28"/>
        </w:rPr>
        <w:t>Коалиция „БСП ЗА БЪЛГАРИЯ“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291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както следва:</w:t>
      </w:r>
    </w:p>
    <w:p w:rsidR="00B22B73" w:rsidRDefault="00B22B73" w:rsidP="00B22B73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45D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Освобождава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Жеко Атанасов Петров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секретар на СИК 021700035. </w:t>
      </w:r>
      <w:r w:rsidRPr="00345D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Вместо него назначава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Петя Константинова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секретар на СИК 021700035, с ЕГН </w:t>
      </w:r>
      <w:r w:rsidR="00F0551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22B73" w:rsidRPr="00345D4D" w:rsidRDefault="00B22B73" w:rsidP="00B22B73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22B73" w:rsidRDefault="00B22B73" w:rsidP="00B22B7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1.2 </w:t>
      </w: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Pr="008570CD">
        <w:rPr>
          <w:rFonts w:ascii="Times New Roman" w:hAnsi="Times New Roman" w:cs="Times New Roman"/>
          <w:sz w:val="28"/>
          <w:szCs w:val="28"/>
        </w:rPr>
        <w:t>Коалиция „Продължаваме Промяната - Демократична Бълга</w:t>
      </w:r>
      <w:r>
        <w:rPr>
          <w:rFonts w:ascii="Times New Roman" w:hAnsi="Times New Roman" w:cs="Times New Roman"/>
          <w:sz w:val="28"/>
          <w:szCs w:val="28"/>
        </w:rPr>
        <w:t>рия“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B22B73" w:rsidRPr="008570CD" w:rsidRDefault="00B22B73" w:rsidP="00B22B73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45D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Освобождава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Анка Стойкова Димитрова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на СИК 021700035. </w:t>
      </w:r>
      <w:r w:rsidRPr="00345D4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Вместо нея назначава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Жеко Атанасов Петров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председател на СИК 021700035, с ЕГН </w:t>
      </w:r>
      <w:r w:rsidR="00F05516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22B73" w:rsidRPr="008570CD" w:rsidRDefault="00B22B73" w:rsidP="00B22B7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назначени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 членове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A24BD6" w:rsidRDefault="00A24BD6" w:rsidP="00B22B73">
      <w:pPr>
        <w:pStyle w:val="a3"/>
        <w:spacing w:line="276" w:lineRule="auto"/>
        <w:ind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AED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11931" w:rsidRPr="00B92AED" w:rsidRDefault="00211931" w:rsidP="00B22B73">
      <w:pPr>
        <w:pStyle w:val="a3"/>
        <w:spacing w:line="276" w:lineRule="auto"/>
        <w:ind w:right="2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623" w:rsidRDefault="005C6623" w:rsidP="00B22B73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B22B73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22B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Default="00B60743" w:rsidP="00B22B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1661FC" w:rsidRPr="00F61B63" w:rsidRDefault="001661FC" w:rsidP="00B22B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60743" w:rsidRPr="00F1767A" w:rsidRDefault="00F1767A" w:rsidP="00B22B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67A">
        <w:rPr>
          <w:rFonts w:ascii="Times New Roman" w:hAnsi="Times New Roman" w:cs="Times New Roman"/>
          <w:sz w:val="28"/>
          <w:szCs w:val="28"/>
        </w:rPr>
        <w:t>Секретар</w:t>
      </w:r>
      <w:r w:rsidR="00B60743" w:rsidRPr="00F1767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B60743" w:rsidRPr="00F1767A" w:rsidRDefault="00B60743" w:rsidP="00B22B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D6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A24BD6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="002873C2">
        <w:rPr>
          <w:rFonts w:ascii="Times New Roman" w:eastAsia="Calibri" w:hAnsi="Times New Roman" w:cs="Times New Roman"/>
          <w:sz w:val="28"/>
          <w:szCs w:val="28"/>
        </w:rPr>
        <w:t>/</w:t>
      </w:r>
      <w:r w:rsidR="00F1767A" w:rsidRPr="00F1767A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bookmarkStart w:id="0" w:name="_GoBack"/>
      <w:bookmarkEnd w:id="0"/>
      <w:r w:rsidRPr="00F1767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F1767A" w:rsidRDefault="00B60743" w:rsidP="00B22B73">
      <w:pPr>
        <w:pStyle w:val="Default"/>
        <w:rPr>
          <w:rFonts w:ascii="Arial" w:hAnsi="Arial" w:cs="Arial"/>
          <w:i/>
          <w:iCs/>
          <w:color w:val="auto"/>
          <w:sz w:val="28"/>
          <w:szCs w:val="28"/>
        </w:rPr>
      </w:pPr>
    </w:p>
    <w:p w:rsidR="00B60743" w:rsidRDefault="00B60743" w:rsidP="00B22B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22B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22B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22B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22B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22B7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22B7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22B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22B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22B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661FC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1931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873C2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71A09"/>
    <w:rsid w:val="00591652"/>
    <w:rsid w:val="0059745D"/>
    <w:rsid w:val="005A0FEC"/>
    <w:rsid w:val="005C1A8A"/>
    <w:rsid w:val="005C308A"/>
    <w:rsid w:val="005C6623"/>
    <w:rsid w:val="005D43F4"/>
    <w:rsid w:val="005D6C91"/>
    <w:rsid w:val="005E00FE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317F0"/>
    <w:rsid w:val="007365F3"/>
    <w:rsid w:val="007374D2"/>
    <w:rsid w:val="007430A1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24BD6"/>
    <w:rsid w:val="00A42F19"/>
    <w:rsid w:val="00A44308"/>
    <w:rsid w:val="00A44BD6"/>
    <w:rsid w:val="00A526DA"/>
    <w:rsid w:val="00A66716"/>
    <w:rsid w:val="00A86415"/>
    <w:rsid w:val="00AA52F1"/>
    <w:rsid w:val="00AB1F8D"/>
    <w:rsid w:val="00AB77CD"/>
    <w:rsid w:val="00AB7DB9"/>
    <w:rsid w:val="00AF667B"/>
    <w:rsid w:val="00B02D61"/>
    <w:rsid w:val="00B14FFD"/>
    <w:rsid w:val="00B1529A"/>
    <w:rsid w:val="00B22B73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5516"/>
    <w:rsid w:val="00F068C7"/>
    <w:rsid w:val="00F16892"/>
    <w:rsid w:val="00F1767A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7E58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B22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40018-5CC5-4E1F-81AF-56BA6572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36</cp:revision>
  <cp:lastPrinted>2019-09-24T15:53:00Z</cp:lastPrinted>
  <dcterms:created xsi:type="dcterms:W3CDTF">2019-09-22T11:50:00Z</dcterms:created>
  <dcterms:modified xsi:type="dcterms:W3CDTF">2023-10-16T13:42:00Z</dcterms:modified>
</cp:coreProperties>
</file>