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297" w:rsidRDefault="00996297" w:rsidP="00996297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0311">
        <w:rPr>
          <w:rFonts w:ascii="Times New Roman" w:hAnsi="Times New Roman" w:cs="Times New Roman"/>
          <w:b/>
          <w:sz w:val="32"/>
          <w:szCs w:val="32"/>
        </w:rPr>
        <w:t xml:space="preserve">ОБЩИНСКА ИЗБИРАТЕЛНА КОМИСИЯ </w:t>
      </w:r>
      <w:r>
        <w:rPr>
          <w:rFonts w:ascii="Times New Roman" w:hAnsi="Times New Roman" w:cs="Times New Roman"/>
          <w:b/>
          <w:sz w:val="32"/>
          <w:szCs w:val="32"/>
        </w:rPr>
        <w:t>–</w:t>
      </w:r>
      <w:r w:rsidRPr="00B90311">
        <w:rPr>
          <w:rFonts w:ascii="Times New Roman" w:hAnsi="Times New Roman" w:cs="Times New Roman"/>
          <w:b/>
          <w:sz w:val="32"/>
          <w:szCs w:val="32"/>
        </w:rPr>
        <w:t xml:space="preserve"> ПОМОРИЕ</w:t>
      </w:r>
    </w:p>
    <w:p w:rsidR="0013328E" w:rsidRDefault="00996297" w:rsidP="0077167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90311">
        <w:rPr>
          <w:rFonts w:ascii="Times New Roman" w:hAnsi="Times New Roman" w:cs="Times New Roman"/>
          <w:b/>
          <w:i/>
          <w:sz w:val="20"/>
          <w:szCs w:val="20"/>
        </w:rPr>
        <w:t xml:space="preserve">гр. Поморие, ул. „Солна“ № 15, </w:t>
      </w:r>
      <w:proofErr w:type="spellStart"/>
      <w:r w:rsidRPr="00B90311">
        <w:rPr>
          <w:rFonts w:ascii="Times New Roman" w:hAnsi="Times New Roman" w:cs="Times New Roman"/>
          <w:b/>
          <w:i/>
          <w:sz w:val="20"/>
          <w:szCs w:val="20"/>
        </w:rPr>
        <w:t>п.к</w:t>
      </w:r>
      <w:proofErr w:type="spellEnd"/>
      <w:r w:rsidRPr="00B90311">
        <w:rPr>
          <w:rFonts w:ascii="Times New Roman" w:hAnsi="Times New Roman" w:cs="Times New Roman"/>
          <w:b/>
          <w:i/>
          <w:sz w:val="20"/>
          <w:szCs w:val="20"/>
        </w:rPr>
        <w:t>. 8200</w:t>
      </w:r>
      <w:r>
        <w:rPr>
          <w:rFonts w:ascii="Times New Roman" w:hAnsi="Times New Roman" w:cs="Times New Roman"/>
          <w:b/>
          <w:i/>
          <w:sz w:val="20"/>
          <w:szCs w:val="20"/>
        </w:rPr>
        <w:t>, община Поморие, област Бургас</w:t>
      </w:r>
    </w:p>
    <w:p w:rsidR="00996297" w:rsidRDefault="00996297" w:rsidP="00931D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96297" w:rsidRPr="00E13F11" w:rsidRDefault="00996297" w:rsidP="00996297">
      <w:pPr>
        <w:jc w:val="center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32"/>
          <w:szCs w:val="32"/>
        </w:rPr>
        <w:t xml:space="preserve">ПРОТОКОЛ № </w:t>
      </w:r>
      <w:r w:rsidR="007D4D38">
        <w:rPr>
          <w:rFonts w:ascii="Times New Roman" w:hAnsi="Times New Roman" w:cs="Times New Roman"/>
          <w:b/>
          <w:sz w:val="32"/>
          <w:szCs w:val="32"/>
          <w:lang w:val="en-US"/>
        </w:rPr>
        <w:t>02</w:t>
      </w:r>
      <w:r w:rsidR="000E7BF8">
        <w:rPr>
          <w:rFonts w:ascii="Times New Roman" w:hAnsi="Times New Roman" w:cs="Times New Roman"/>
          <w:b/>
          <w:sz w:val="32"/>
          <w:szCs w:val="32"/>
        </w:rPr>
        <w:t>1</w:t>
      </w:r>
      <w:r w:rsidR="00FA13EF">
        <w:rPr>
          <w:rFonts w:ascii="Times New Roman" w:hAnsi="Times New Roman" w:cs="Times New Roman"/>
          <w:b/>
          <w:sz w:val="32"/>
          <w:szCs w:val="32"/>
          <w:lang w:val="en-US"/>
        </w:rPr>
        <w:t>/1</w:t>
      </w:r>
      <w:r w:rsidR="000E7BF8">
        <w:rPr>
          <w:rFonts w:ascii="Times New Roman" w:hAnsi="Times New Roman" w:cs="Times New Roman"/>
          <w:b/>
          <w:sz w:val="32"/>
          <w:szCs w:val="32"/>
        </w:rPr>
        <w:t>3</w:t>
      </w:r>
      <w:r w:rsidRPr="00E13F11">
        <w:rPr>
          <w:rFonts w:ascii="Times New Roman" w:hAnsi="Times New Roman" w:cs="Times New Roman"/>
          <w:b/>
          <w:sz w:val="32"/>
          <w:szCs w:val="32"/>
          <w:lang w:val="en-US"/>
        </w:rPr>
        <w:t>.</w:t>
      </w:r>
      <w:r w:rsidR="00FA13EF">
        <w:rPr>
          <w:rFonts w:ascii="Times New Roman" w:hAnsi="Times New Roman" w:cs="Times New Roman"/>
          <w:b/>
          <w:sz w:val="32"/>
          <w:szCs w:val="32"/>
        </w:rPr>
        <w:t>1</w:t>
      </w:r>
      <w:r w:rsidRPr="00E13F11">
        <w:rPr>
          <w:rFonts w:ascii="Times New Roman" w:hAnsi="Times New Roman" w:cs="Times New Roman"/>
          <w:b/>
          <w:sz w:val="32"/>
          <w:szCs w:val="32"/>
          <w:lang w:val="en-US"/>
        </w:rPr>
        <w:t>0.2023</w:t>
      </w:r>
      <w:r w:rsidR="004875BF" w:rsidRPr="00E13F11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996297" w:rsidRPr="00E13F11" w:rsidRDefault="00996297" w:rsidP="00FE70D2">
      <w:pPr>
        <w:ind w:left="567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>Днес</w:t>
      </w:r>
      <w:r w:rsidR="00FE70D2">
        <w:rPr>
          <w:rFonts w:ascii="Times New Roman" w:hAnsi="Times New Roman" w:cs="Times New Roman"/>
          <w:sz w:val="28"/>
          <w:szCs w:val="28"/>
        </w:rPr>
        <w:t>,</w:t>
      </w:r>
      <w:r w:rsidRPr="00E13F11">
        <w:rPr>
          <w:rFonts w:ascii="Times New Roman" w:hAnsi="Times New Roman" w:cs="Times New Roman"/>
          <w:sz w:val="28"/>
          <w:szCs w:val="28"/>
        </w:rPr>
        <w:t xml:space="preserve"> </w:t>
      </w:r>
      <w:r w:rsidR="00FA13EF">
        <w:rPr>
          <w:rFonts w:ascii="Times New Roman" w:hAnsi="Times New Roman" w:cs="Times New Roman"/>
          <w:sz w:val="28"/>
          <w:szCs w:val="28"/>
        </w:rPr>
        <w:t>1</w:t>
      </w:r>
      <w:r w:rsidR="000E7BF8">
        <w:rPr>
          <w:rFonts w:ascii="Times New Roman" w:hAnsi="Times New Roman" w:cs="Times New Roman"/>
          <w:sz w:val="28"/>
          <w:szCs w:val="28"/>
        </w:rPr>
        <w:t>3</w:t>
      </w:r>
      <w:r w:rsidRPr="00E13F11">
        <w:rPr>
          <w:rFonts w:ascii="Times New Roman" w:hAnsi="Times New Roman" w:cs="Times New Roman"/>
          <w:sz w:val="28"/>
          <w:szCs w:val="28"/>
        </w:rPr>
        <w:t>.</w:t>
      </w:r>
      <w:r w:rsidR="00FA13EF">
        <w:rPr>
          <w:rFonts w:ascii="Times New Roman" w:hAnsi="Times New Roman" w:cs="Times New Roman"/>
          <w:sz w:val="28"/>
          <w:szCs w:val="28"/>
        </w:rPr>
        <w:t>1</w:t>
      </w:r>
      <w:r w:rsidRPr="00E13F11">
        <w:rPr>
          <w:rFonts w:ascii="Times New Roman" w:hAnsi="Times New Roman" w:cs="Times New Roman"/>
          <w:sz w:val="28"/>
          <w:szCs w:val="28"/>
        </w:rPr>
        <w:t>0.2023 г. в гр. Поморие се състоя заседание на ОИК - Поморие, конституирана с Решение № 2189-МИ София, 01.09.2023 г. на ЦИК, състав:</w:t>
      </w:r>
    </w:p>
    <w:p w:rsidR="00996297" w:rsidRPr="00E13F11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996297" w:rsidRPr="00E13F11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996297" w:rsidRPr="00E13F11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</w:p>
    <w:p w:rsidR="00996297" w:rsidRPr="00E13F11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Натали Христова Широкова-Кадиева</w:t>
      </w:r>
    </w:p>
    <w:p w:rsidR="00996297" w:rsidRPr="00E13F11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E13F11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996297" w:rsidRPr="00E13F11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E13F11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E13F11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</w:p>
    <w:p w:rsidR="00996297" w:rsidRPr="00E13F11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E13F11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</w:p>
    <w:p w:rsidR="00996297" w:rsidRPr="00E13F11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E13F11">
        <w:rPr>
          <w:rFonts w:ascii="Times New Roman" w:hAnsi="Times New Roman" w:cs="Times New Roman"/>
          <w:sz w:val="28"/>
          <w:szCs w:val="28"/>
        </w:rPr>
        <w:t xml:space="preserve"> </w:t>
      </w:r>
      <w:r w:rsidRPr="00E13F11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</w:p>
    <w:p w:rsidR="00996297" w:rsidRPr="00E13F11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13F11">
        <w:rPr>
          <w:rFonts w:ascii="Times New Roman" w:hAnsi="Times New Roman" w:cs="Times New Roman"/>
          <w:sz w:val="28"/>
          <w:szCs w:val="28"/>
        </w:rPr>
        <w:tab/>
        <w:t xml:space="preserve">Валентина Канева </w:t>
      </w:r>
      <w:proofErr w:type="spellStart"/>
      <w:r w:rsidRPr="00E13F11">
        <w:rPr>
          <w:rFonts w:ascii="Times New Roman" w:hAnsi="Times New Roman" w:cs="Times New Roman"/>
          <w:sz w:val="28"/>
          <w:szCs w:val="28"/>
        </w:rPr>
        <w:t>Канева</w:t>
      </w:r>
      <w:proofErr w:type="spellEnd"/>
    </w:p>
    <w:p w:rsidR="00996297" w:rsidRPr="00E13F11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13F11">
        <w:rPr>
          <w:rFonts w:ascii="Times New Roman" w:hAnsi="Times New Roman" w:cs="Times New Roman"/>
          <w:sz w:val="28"/>
          <w:szCs w:val="28"/>
        </w:rPr>
        <w:tab/>
        <w:t>Милена Димитрова Стоянова</w:t>
      </w:r>
    </w:p>
    <w:p w:rsidR="00996297" w:rsidRPr="00E13F11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ab/>
      </w:r>
      <w:r w:rsidRPr="00E13F11">
        <w:rPr>
          <w:rFonts w:ascii="Times New Roman" w:hAnsi="Times New Roman" w:cs="Times New Roman"/>
          <w:sz w:val="28"/>
          <w:szCs w:val="28"/>
        </w:rPr>
        <w:tab/>
      </w:r>
      <w:r w:rsidR="00FE70D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13F11">
        <w:rPr>
          <w:rFonts w:ascii="Times New Roman" w:hAnsi="Times New Roman" w:cs="Times New Roman"/>
          <w:sz w:val="28"/>
          <w:szCs w:val="28"/>
        </w:rPr>
        <w:t>Стефка Вълкова Ангелова</w:t>
      </w:r>
    </w:p>
    <w:p w:rsidR="00996297" w:rsidRPr="00E13F11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ab/>
      </w:r>
      <w:r w:rsidRPr="00E13F11">
        <w:rPr>
          <w:rFonts w:ascii="Times New Roman" w:hAnsi="Times New Roman" w:cs="Times New Roman"/>
          <w:sz w:val="28"/>
          <w:szCs w:val="28"/>
        </w:rPr>
        <w:tab/>
      </w:r>
      <w:r w:rsidR="00FE70D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13F11">
        <w:rPr>
          <w:rFonts w:ascii="Times New Roman" w:hAnsi="Times New Roman" w:cs="Times New Roman"/>
          <w:sz w:val="28"/>
          <w:szCs w:val="28"/>
        </w:rPr>
        <w:t>Иво Асенов Иванов</w:t>
      </w:r>
    </w:p>
    <w:p w:rsidR="00996297" w:rsidRPr="00E13F11" w:rsidRDefault="0099629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996297" w:rsidRPr="00E13F11" w:rsidRDefault="00996297" w:rsidP="00FE70D2">
      <w:pPr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3F11">
        <w:rPr>
          <w:rFonts w:ascii="Times New Roman" w:hAnsi="Times New Roman" w:cs="Times New Roman"/>
          <w:sz w:val="28"/>
          <w:szCs w:val="28"/>
        </w:rPr>
        <w:t xml:space="preserve">При следния </w:t>
      </w:r>
      <w:r w:rsidR="00FE70D2" w:rsidRPr="00E13F11">
        <w:rPr>
          <w:rFonts w:ascii="Times New Roman" w:hAnsi="Times New Roman" w:cs="Times New Roman"/>
          <w:sz w:val="28"/>
          <w:szCs w:val="28"/>
        </w:rPr>
        <w:t>ДНЕВЕН РЕД</w:t>
      </w:r>
      <w:r w:rsidRPr="00E13F11">
        <w:rPr>
          <w:rFonts w:ascii="Times New Roman" w:hAnsi="Times New Roman" w:cs="Times New Roman"/>
          <w:sz w:val="28"/>
          <w:szCs w:val="28"/>
        </w:rPr>
        <w:t>:</w:t>
      </w:r>
    </w:p>
    <w:p w:rsidR="00FA13EF" w:rsidRDefault="00F53D94" w:rsidP="00FE70D2">
      <w:pPr>
        <w:pStyle w:val="a5"/>
        <w:numPr>
          <w:ilvl w:val="0"/>
          <w:numId w:val="31"/>
        </w:numPr>
        <w:ind w:left="567" w:right="26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>Определяне на дат</w:t>
      </w:r>
      <w:r w:rsidR="00D11F5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часове за провеждане на обучения за</w:t>
      </w:r>
      <w:r w:rsidR="00FA13EF" w:rsidRPr="00FA13EF">
        <w:rPr>
          <w:rFonts w:ascii="Times New Roman" w:hAnsi="Times New Roman" w:cs="Times New Roman"/>
          <w:sz w:val="28"/>
          <w:szCs w:val="28"/>
        </w:rPr>
        <w:t xml:space="preserve"> секционните избирателни комисии </w:t>
      </w:r>
      <w:r w:rsidR="00FA13EF" w:rsidRPr="00FA13EF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FA13EF" w:rsidRPr="00FA13EF">
        <w:rPr>
          <w:rFonts w:ascii="Times New Roman" w:hAnsi="Times New Roman" w:cs="Times New Roman"/>
          <w:sz w:val="28"/>
          <w:szCs w:val="28"/>
        </w:rPr>
        <w:t>СИК</w:t>
      </w:r>
      <w:r w:rsidR="00FA13EF" w:rsidRPr="00FA13EF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FA13EF" w:rsidRPr="00FA13EF">
        <w:rPr>
          <w:rFonts w:ascii="Times New Roman" w:hAnsi="Times New Roman" w:cs="Times New Roman"/>
          <w:sz w:val="28"/>
          <w:szCs w:val="28"/>
        </w:rPr>
        <w:t xml:space="preserve"> в община Поморие</w:t>
      </w:r>
      <w:r w:rsidR="00FA13EF" w:rsidRPr="00FA13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A13EF" w:rsidRPr="00FA13EF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гласуване в изборите за общински съветници и за кметове на 29 октомври 2023г.</w:t>
      </w:r>
    </w:p>
    <w:p w:rsidR="00F53D94" w:rsidRDefault="00F53D94" w:rsidP="00FE70D2">
      <w:pPr>
        <w:pStyle w:val="a5"/>
        <w:ind w:left="567"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53D94" w:rsidRPr="00FA13EF" w:rsidRDefault="00F53D94" w:rsidP="00FE70D2">
      <w:pPr>
        <w:pStyle w:val="a5"/>
        <w:numPr>
          <w:ilvl w:val="0"/>
          <w:numId w:val="31"/>
        </w:numPr>
        <w:ind w:left="567" w:right="2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53D94">
        <w:rPr>
          <w:rFonts w:ascii="Times New Roman" w:hAnsi="Times New Roman" w:cs="Times New Roman"/>
          <w:sz w:val="28"/>
          <w:szCs w:val="28"/>
        </w:rPr>
        <w:t>Промени в състави на СИК в община Поморие за участие в изборите за общински съветници и кметове в община Поморие на 29 октомври 2023 година.</w:t>
      </w:r>
    </w:p>
    <w:p w:rsidR="00021A47" w:rsidRDefault="00021A47" w:rsidP="00FE70D2">
      <w:pPr>
        <w:shd w:val="clear" w:color="auto" w:fill="FFFFFF"/>
        <w:spacing w:after="150" w:line="240" w:lineRule="auto"/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FA13EF" w:rsidRDefault="00FE2E2A" w:rsidP="00FE70D2">
      <w:pPr>
        <w:shd w:val="clear" w:color="auto" w:fill="FFFFFF"/>
        <w:spacing w:after="150" w:line="240" w:lineRule="auto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5FD5">
        <w:rPr>
          <w:rFonts w:ascii="Times New Roman" w:hAnsi="Times New Roman" w:cs="Times New Roman"/>
          <w:b/>
          <w:sz w:val="28"/>
          <w:szCs w:val="28"/>
        </w:rPr>
        <w:t>По т. 1:</w:t>
      </w:r>
      <w:r w:rsidRPr="00C927A1">
        <w:rPr>
          <w:rFonts w:ascii="Times New Roman" w:hAnsi="Times New Roman" w:cs="Times New Roman"/>
          <w:sz w:val="28"/>
          <w:szCs w:val="28"/>
        </w:rPr>
        <w:t xml:space="preserve"> </w:t>
      </w:r>
      <w:r w:rsidR="00F53D94">
        <w:rPr>
          <w:rFonts w:ascii="Times New Roman" w:hAnsi="Times New Roman" w:cs="Times New Roman"/>
          <w:sz w:val="28"/>
          <w:szCs w:val="28"/>
        </w:rPr>
        <w:t>Постъпило е писмо от „</w:t>
      </w:r>
      <w:r w:rsidR="00FE70D2">
        <w:rPr>
          <w:rFonts w:ascii="Times New Roman" w:hAnsi="Times New Roman" w:cs="Times New Roman"/>
          <w:sz w:val="28"/>
          <w:szCs w:val="28"/>
        </w:rPr>
        <w:t>СИЕЛА НОРМА</w:t>
      </w:r>
      <w:r w:rsidR="00F53D94">
        <w:rPr>
          <w:rFonts w:ascii="Times New Roman" w:hAnsi="Times New Roman" w:cs="Times New Roman"/>
          <w:sz w:val="28"/>
          <w:szCs w:val="28"/>
        </w:rPr>
        <w:t>“ АД, заведено в общия входящ регистър с вх. рег. №59/11.10.2023г.</w:t>
      </w:r>
      <w:r w:rsidR="00D53430">
        <w:rPr>
          <w:rFonts w:ascii="Times New Roman" w:hAnsi="Times New Roman" w:cs="Times New Roman"/>
          <w:sz w:val="28"/>
          <w:szCs w:val="28"/>
        </w:rPr>
        <w:t xml:space="preserve"> С писмото е</w:t>
      </w:r>
      <w:r w:rsidR="00F53D94">
        <w:rPr>
          <w:rFonts w:ascii="Times New Roman" w:hAnsi="Times New Roman" w:cs="Times New Roman"/>
          <w:sz w:val="28"/>
          <w:szCs w:val="28"/>
        </w:rPr>
        <w:t xml:space="preserve"> пр</w:t>
      </w:r>
      <w:r w:rsidR="00D53430">
        <w:rPr>
          <w:rFonts w:ascii="Times New Roman" w:hAnsi="Times New Roman" w:cs="Times New Roman"/>
          <w:sz w:val="28"/>
          <w:szCs w:val="28"/>
        </w:rPr>
        <w:t>ед</w:t>
      </w:r>
      <w:r w:rsidR="00F53D94">
        <w:rPr>
          <w:rFonts w:ascii="Times New Roman" w:hAnsi="Times New Roman" w:cs="Times New Roman"/>
          <w:sz w:val="28"/>
          <w:szCs w:val="28"/>
        </w:rPr>
        <w:t>ложен график на провеждане на дистанционни обучения на секционните избирателни комисии.</w:t>
      </w:r>
    </w:p>
    <w:p w:rsidR="00FE70D2" w:rsidRDefault="00FE70D2" w:rsidP="00FE70D2">
      <w:pPr>
        <w:shd w:val="clear" w:color="auto" w:fill="FFFFFF"/>
        <w:spacing w:after="150" w:line="240" w:lineRule="auto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4D38" w:rsidRDefault="00FE70D2" w:rsidP="00FE70D2">
      <w:pPr>
        <w:shd w:val="clear" w:color="auto" w:fill="FFFFFF"/>
        <w:spacing w:after="150" w:line="240" w:lineRule="auto"/>
        <w:ind w:left="567"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Предвид изложеното, н</w:t>
      </w:r>
      <w:r w:rsidR="007D4D38">
        <w:rPr>
          <w:rFonts w:ascii="Times New Roman" w:eastAsia="Times New Roman" w:hAnsi="Times New Roman" w:cs="Times New Roman"/>
          <w:sz w:val="28"/>
          <w:szCs w:val="28"/>
          <w:lang w:eastAsia="bg-BG"/>
        </w:rPr>
        <w:t>а основание чл. 87, ал.1, т.1</w:t>
      </w:r>
      <w:r w:rsidR="007D4D38"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Изб</w:t>
      </w:r>
      <w:r w:rsidR="007D4D3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орния кодекс, </w:t>
      </w:r>
      <w:r w:rsidR="007D4D38"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– Поморие</w:t>
      </w:r>
      <w:r w:rsidR="007D4D3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</w:t>
      </w:r>
    </w:p>
    <w:p w:rsidR="007D4D38" w:rsidRDefault="007D4D38" w:rsidP="00FE70D2">
      <w:pPr>
        <w:shd w:val="clear" w:color="auto" w:fill="FFFFFF"/>
        <w:spacing w:after="150" w:line="240" w:lineRule="auto"/>
        <w:ind w:left="567"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7D4D38" w:rsidRDefault="007D4D38" w:rsidP="00FE70D2">
      <w:pPr>
        <w:shd w:val="clear" w:color="auto" w:fill="FFFFFF"/>
        <w:spacing w:after="150" w:line="240" w:lineRule="auto"/>
        <w:ind w:left="567" w:right="260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7D4D3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РЕШИ</w:t>
      </w:r>
      <w:r w:rsidR="00FE70D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:</w:t>
      </w:r>
    </w:p>
    <w:p w:rsidR="0077167C" w:rsidRDefault="00B6646A" w:rsidP="00FE70D2">
      <w:pPr>
        <w:shd w:val="clear" w:color="auto" w:fill="FFFFFF"/>
        <w:spacing w:after="150" w:line="240" w:lineRule="auto"/>
        <w:ind w:left="567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1.1. </w:t>
      </w:r>
      <w:r w:rsidR="00F53D9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ОПРЕДЕЛЯ следния график за </w:t>
      </w:r>
      <w:r w:rsidR="00F53D94">
        <w:rPr>
          <w:rFonts w:ascii="Times New Roman" w:hAnsi="Times New Roman" w:cs="Times New Roman"/>
          <w:sz w:val="28"/>
          <w:szCs w:val="28"/>
        </w:rPr>
        <w:t>провеждане на обучения на секционните избирателни комисии в община Поморие</w:t>
      </w:r>
      <w:r w:rsidR="00F53D94" w:rsidRPr="00F53D94">
        <w:rPr>
          <w:rFonts w:ascii="Times New Roman" w:hAnsi="Times New Roman" w:cs="Times New Roman"/>
          <w:sz w:val="28"/>
          <w:szCs w:val="28"/>
        </w:rPr>
        <w:t xml:space="preserve"> за изборите за общински съветници и кметове в община По</w:t>
      </w:r>
      <w:r w:rsidR="00F53D94">
        <w:rPr>
          <w:rFonts w:ascii="Times New Roman" w:hAnsi="Times New Roman" w:cs="Times New Roman"/>
          <w:sz w:val="28"/>
          <w:szCs w:val="28"/>
        </w:rPr>
        <w:t>морие на 29 октомври 2023 година:</w:t>
      </w:r>
    </w:p>
    <w:p w:rsidR="00F53D94" w:rsidRPr="00D53430" w:rsidRDefault="00F53D94" w:rsidP="00FE70D2">
      <w:pPr>
        <w:shd w:val="clear" w:color="auto" w:fill="FFFFFF"/>
        <w:spacing w:after="150" w:line="240" w:lineRule="auto"/>
        <w:ind w:left="567" w:right="26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53430">
        <w:rPr>
          <w:rFonts w:ascii="Times New Roman" w:hAnsi="Times New Roman" w:cs="Times New Roman"/>
          <w:b/>
          <w:sz w:val="28"/>
          <w:szCs w:val="28"/>
        </w:rPr>
        <w:t>22.10.2023</w:t>
      </w:r>
      <w:r w:rsidR="00FE70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3430">
        <w:rPr>
          <w:rFonts w:ascii="Times New Roman" w:hAnsi="Times New Roman" w:cs="Times New Roman"/>
          <w:b/>
          <w:sz w:val="28"/>
          <w:szCs w:val="28"/>
        </w:rPr>
        <w:t>г., неделя, от 11:00</w:t>
      </w:r>
      <w:r w:rsidR="00FE70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3430">
        <w:rPr>
          <w:rFonts w:ascii="Times New Roman" w:hAnsi="Times New Roman" w:cs="Times New Roman"/>
          <w:b/>
          <w:sz w:val="28"/>
          <w:szCs w:val="28"/>
        </w:rPr>
        <w:t>часа</w:t>
      </w:r>
      <w:r w:rsidR="00D11F5E">
        <w:rPr>
          <w:rFonts w:ascii="Times New Roman" w:hAnsi="Times New Roman" w:cs="Times New Roman"/>
          <w:b/>
          <w:sz w:val="28"/>
          <w:szCs w:val="28"/>
        </w:rPr>
        <w:t xml:space="preserve"> за членовете на СИК </w:t>
      </w:r>
      <w:r w:rsidR="00F560D2">
        <w:rPr>
          <w:rFonts w:ascii="Times New Roman" w:hAnsi="Times New Roman" w:cs="Times New Roman"/>
          <w:b/>
          <w:sz w:val="28"/>
          <w:szCs w:val="28"/>
        </w:rPr>
        <w:t>в</w:t>
      </w:r>
      <w:r w:rsidR="00D11F5E">
        <w:rPr>
          <w:rFonts w:ascii="Times New Roman" w:hAnsi="Times New Roman" w:cs="Times New Roman"/>
          <w:b/>
          <w:sz w:val="28"/>
          <w:szCs w:val="28"/>
        </w:rPr>
        <w:t xml:space="preserve"> населените места в община Поморие, извън територията на гр. Поморие</w:t>
      </w:r>
      <w:r w:rsidR="008F3A2D">
        <w:rPr>
          <w:rFonts w:ascii="Times New Roman" w:hAnsi="Times New Roman" w:cs="Times New Roman"/>
          <w:b/>
          <w:sz w:val="28"/>
          <w:szCs w:val="28"/>
        </w:rPr>
        <w:t>;</w:t>
      </w:r>
    </w:p>
    <w:p w:rsidR="00D11F5E" w:rsidRDefault="00F53D94" w:rsidP="008F3A2D">
      <w:pPr>
        <w:shd w:val="clear" w:color="auto" w:fill="FFFFFF"/>
        <w:spacing w:after="150" w:line="240" w:lineRule="auto"/>
        <w:ind w:left="567" w:right="26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430">
        <w:rPr>
          <w:rFonts w:ascii="Times New Roman" w:hAnsi="Times New Roman" w:cs="Times New Roman"/>
          <w:b/>
          <w:sz w:val="28"/>
          <w:szCs w:val="28"/>
        </w:rPr>
        <w:t>-22.10.2023</w:t>
      </w:r>
      <w:r w:rsidR="00FE70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3430">
        <w:rPr>
          <w:rFonts w:ascii="Times New Roman" w:hAnsi="Times New Roman" w:cs="Times New Roman"/>
          <w:b/>
          <w:sz w:val="28"/>
          <w:szCs w:val="28"/>
        </w:rPr>
        <w:t>г., неделя, от 16:00</w:t>
      </w:r>
      <w:r w:rsidR="00FE70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3430">
        <w:rPr>
          <w:rFonts w:ascii="Times New Roman" w:hAnsi="Times New Roman" w:cs="Times New Roman"/>
          <w:b/>
          <w:sz w:val="28"/>
          <w:szCs w:val="28"/>
        </w:rPr>
        <w:t>часа</w:t>
      </w:r>
      <w:r w:rsidR="00D11F5E">
        <w:rPr>
          <w:rFonts w:ascii="Times New Roman" w:hAnsi="Times New Roman" w:cs="Times New Roman"/>
          <w:b/>
          <w:sz w:val="28"/>
          <w:szCs w:val="28"/>
        </w:rPr>
        <w:t xml:space="preserve"> за членовете на СИК </w:t>
      </w:r>
      <w:r w:rsidR="00F560D2">
        <w:rPr>
          <w:rFonts w:ascii="Times New Roman" w:hAnsi="Times New Roman" w:cs="Times New Roman"/>
          <w:b/>
          <w:sz w:val="28"/>
          <w:szCs w:val="28"/>
        </w:rPr>
        <w:t>в</w:t>
      </w:r>
      <w:r w:rsidR="008F3A2D">
        <w:rPr>
          <w:rFonts w:ascii="Times New Roman" w:hAnsi="Times New Roman" w:cs="Times New Roman"/>
          <w:b/>
          <w:sz w:val="28"/>
          <w:szCs w:val="28"/>
        </w:rPr>
        <w:t xml:space="preserve"> гр. Поморие.</w:t>
      </w:r>
    </w:p>
    <w:p w:rsidR="00D11F5E" w:rsidRDefault="00D11F5E" w:rsidP="00B6646A">
      <w:pPr>
        <w:shd w:val="clear" w:color="auto" w:fill="FFFFFF"/>
        <w:spacing w:after="150" w:line="240" w:lineRule="auto"/>
        <w:ind w:left="567" w:right="26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Обучението ще се извърши в гр. Поморие, </w:t>
      </w:r>
      <w:r w:rsidR="00F560D2">
        <w:rPr>
          <w:rFonts w:ascii="Times New Roman" w:hAnsi="Times New Roman" w:cs="Times New Roman"/>
          <w:b/>
          <w:sz w:val="28"/>
          <w:szCs w:val="28"/>
        </w:rPr>
        <w:t>НЧ</w:t>
      </w:r>
      <w:r>
        <w:rPr>
          <w:rFonts w:ascii="Times New Roman" w:hAnsi="Times New Roman" w:cs="Times New Roman"/>
          <w:b/>
          <w:sz w:val="28"/>
          <w:szCs w:val="28"/>
        </w:rPr>
        <w:t xml:space="preserve"> „Просвета</w:t>
      </w:r>
      <w:r w:rsidR="00F560D2">
        <w:rPr>
          <w:rFonts w:ascii="Times New Roman" w:hAnsi="Times New Roman" w:cs="Times New Roman"/>
          <w:b/>
          <w:sz w:val="28"/>
          <w:szCs w:val="28"/>
        </w:rPr>
        <w:t>-1888г.</w:t>
      </w:r>
      <w:r>
        <w:rPr>
          <w:rFonts w:ascii="Times New Roman" w:hAnsi="Times New Roman" w:cs="Times New Roman"/>
          <w:b/>
          <w:sz w:val="28"/>
          <w:szCs w:val="28"/>
        </w:rPr>
        <w:t xml:space="preserve">“. </w:t>
      </w:r>
      <w:r w:rsidR="008F3A2D">
        <w:rPr>
          <w:rFonts w:ascii="Times New Roman" w:hAnsi="Times New Roman" w:cs="Times New Roman"/>
          <w:b/>
          <w:sz w:val="28"/>
          <w:szCs w:val="28"/>
        </w:rPr>
        <w:t xml:space="preserve">В рамките на обучението ще се проведе и </w:t>
      </w:r>
      <w:r w:rsidR="00B6646A">
        <w:rPr>
          <w:rFonts w:ascii="Times New Roman" w:hAnsi="Times New Roman" w:cs="Times New Roman"/>
          <w:b/>
          <w:sz w:val="28"/>
          <w:szCs w:val="28"/>
        </w:rPr>
        <w:t xml:space="preserve">дистанционно обучение </w:t>
      </w:r>
      <w:r w:rsidR="00B6646A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във връзка с машинното гласуване.</w:t>
      </w:r>
    </w:p>
    <w:p w:rsidR="00B6646A" w:rsidRDefault="00B6646A" w:rsidP="00B6646A">
      <w:pPr>
        <w:shd w:val="clear" w:color="auto" w:fill="FFFFFF"/>
        <w:spacing w:after="150" w:line="240" w:lineRule="auto"/>
        <w:ind w:left="567" w:right="26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1.2.</w:t>
      </w:r>
      <w:r w:rsidRPr="00B664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ОПРЕДЕЛЯ следния график за </w:t>
      </w:r>
      <w:r>
        <w:rPr>
          <w:rFonts w:ascii="Times New Roman" w:hAnsi="Times New Roman" w:cs="Times New Roman"/>
          <w:sz w:val="28"/>
          <w:szCs w:val="28"/>
        </w:rPr>
        <w:t>провеждане на дистанционно обучение на секционните избирателни комисии в община Поморие</w:t>
      </w:r>
      <w:r w:rsidRPr="00F53D94">
        <w:rPr>
          <w:rFonts w:ascii="Times New Roman" w:hAnsi="Times New Roman" w:cs="Times New Roman"/>
          <w:sz w:val="28"/>
          <w:szCs w:val="28"/>
        </w:rPr>
        <w:t xml:space="preserve"> за изборите за общински съветници и кметове в община По</w:t>
      </w:r>
      <w:r>
        <w:rPr>
          <w:rFonts w:ascii="Times New Roman" w:hAnsi="Times New Roman" w:cs="Times New Roman"/>
          <w:sz w:val="28"/>
          <w:szCs w:val="28"/>
        </w:rPr>
        <w:t>морие на 29 октомври 2023 година</w:t>
      </w:r>
      <w:r w:rsidR="00F560D2">
        <w:rPr>
          <w:rFonts w:ascii="Times New Roman" w:hAnsi="Times New Roman" w:cs="Times New Roman"/>
          <w:sz w:val="28"/>
          <w:szCs w:val="28"/>
        </w:rPr>
        <w:t>:</w:t>
      </w:r>
    </w:p>
    <w:p w:rsidR="00B6646A" w:rsidRDefault="00B6646A" w:rsidP="00B6646A">
      <w:pPr>
        <w:shd w:val="clear" w:color="auto" w:fill="FFFFFF"/>
        <w:tabs>
          <w:tab w:val="left" w:pos="1155"/>
        </w:tabs>
        <w:spacing w:after="150" w:line="240" w:lineRule="auto"/>
        <w:ind w:right="2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ab/>
        <w:t>- 24.10.2023 г., вторник, от  18:00</w:t>
      </w:r>
      <w:r w:rsidR="00DC2CE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часа</w:t>
      </w:r>
    </w:p>
    <w:p w:rsidR="00B6646A" w:rsidRDefault="00B6646A" w:rsidP="00B6646A">
      <w:pPr>
        <w:shd w:val="clear" w:color="auto" w:fill="FFFFFF"/>
        <w:tabs>
          <w:tab w:val="left" w:pos="1155"/>
        </w:tabs>
        <w:spacing w:after="150" w:line="240" w:lineRule="auto"/>
        <w:ind w:right="2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ab/>
        <w:t>- 25.10.2023 г., сряда, от  18:00</w:t>
      </w:r>
      <w:r w:rsidR="00DC2CE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часа</w:t>
      </w:r>
    </w:p>
    <w:p w:rsidR="00573F5D" w:rsidRPr="00B6646A" w:rsidRDefault="00D53430" w:rsidP="00B6646A">
      <w:pPr>
        <w:shd w:val="clear" w:color="auto" w:fill="FFFFFF"/>
        <w:spacing w:after="150" w:line="240" w:lineRule="auto"/>
        <w:ind w:left="567"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664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Дистанционното обучение </w:t>
      </w:r>
      <w:r w:rsidR="003778DD" w:rsidRPr="00B664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е във връзка с машинното гласуване и </w:t>
      </w:r>
      <w:r w:rsidRPr="00B6646A">
        <w:rPr>
          <w:rFonts w:ascii="Times New Roman" w:eastAsia="Times New Roman" w:hAnsi="Times New Roman" w:cs="Times New Roman"/>
          <w:sz w:val="28"/>
          <w:szCs w:val="28"/>
          <w:lang w:eastAsia="bg-BG"/>
        </w:rPr>
        <w:t>ще се извърши през платформата</w:t>
      </w:r>
      <w:r w:rsidRPr="00B6646A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Microsoft Teams.</w:t>
      </w:r>
      <w:r w:rsidR="00B664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Желаещите да се включат в обучението следва да го извършат със собствено устройство. Кодовете за достъп и присъединяване към платформата </w:t>
      </w:r>
      <w:r w:rsidR="00B6646A" w:rsidRPr="00B6646A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Microsoft Teams</w:t>
      </w:r>
      <w:r w:rsidR="00B6646A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ще бъдат публикувани на страницата на ОИК Поморие.</w:t>
      </w:r>
    </w:p>
    <w:p w:rsidR="00573F5D" w:rsidRDefault="00573F5D" w:rsidP="00FE70D2">
      <w:pPr>
        <w:shd w:val="clear" w:color="auto" w:fill="FFFFFF"/>
        <w:spacing w:after="150" w:line="240" w:lineRule="auto"/>
        <w:ind w:left="567" w:right="26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F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Контакти на администраторите на обученията от страна на </w:t>
      </w:r>
      <w:r w:rsidRPr="00573F5D">
        <w:rPr>
          <w:rFonts w:ascii="Times New Roman" w:hAnsi="Times New Roman" w:cs="Times New Roman"/>
          <w:sz w:val="28"/>
          <w:szCs w:val="28"/>
        </w:rPr>
        <w:t>„СИЕЛА НОРМА“ АД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73F5D" w:rsidRPr="0035097F" w:rsidRDefault="00573F5D" w:rsidP="00FE70D2">
      <w:pPr>
        <w:shd w:val="clear" w:color="auto" w:fill="FFFFFF"/>
        <w:spacing w:after="150" w:line="240" w:lineRule="auto"/>
        <w:ind w:left="567" w:right="26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Кремена Панева, тел. 0878 806 730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email: </w:t>
      </w:r>
      <w:hyperlink r:id="rId8" w:history="1">
        <w:r w:rsidRPr="0035097F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kremena.dopcheva@ciela.com</w:t>
        </w:r>
      </w:hyperlink>
    </w:p>
    <w:p w:rsidR="00573F5D" w:rsidRPr="0035097F" w:rsidRDefault="00573F5D" w:rsidP="00573F5D">
      <w:pPr>
        <w:shd w:val="clear" w:color="auto" w:fill="FFFFFF"/>
        <w:spacing w:after="150" w:line="240" w:lineRule="auto"/>
        <w:ind w:left="567"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5097F">
        <w:rPr>
          <w:rFonts w:ascii="Times New Roman" w:hAnsi="Times New Roman" w:cs="Times New Roman"/>
          <w:sz w:val="28"/>
          <w:szCs w:val="28"/>
        </w:rPr>
        <w:t>Ваня Тодорова, тел. 0878 806 778</w:t>
      </w:r>
      <w:r w:rsidRPr="0035097F">
        <w:rPr>
          <w:rFonts w:ascii="Times New Roman" w:hAnsi="Times New Roman" w:cs="Times New Roman"/>
          <w:sz w:val="28"/>
          <w:szCs w:val="28"/>
          <w:lang w:val="en-US"/>
        </w:rPr>
        <w:t>, email: vania.todorova@ciela.com</w:t>
      </w:r>
    </w:p>
    <w:p w:rsidR="00573F5D" w:rsidRPr="00573F5D" w:rsidRDefault="00573F5D" w:rsidP="00F560D2">
      <w:pPr>
        <w:shd w:val="clear" w:color="auto" w:fill="FFFFFF"/>
        <w:spacing w:after="150" w:line="240" w:lineRule="auto"/>
        <w:ind w:left="567"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5097F">
        <w:rPr>
          <w:rFonts w:ascii="Times New Roman" w:hAnsi="Times New Roman" w:cs="Times New Roman"/>
          <w:sz w:val="28"/>
          <w:szCs w:val="28"/>
        </w:rPr>
        <w:t>Дарина Неделчева, тел. 0878 979 657</w:t>
      </w:r>
      <w:r w:rsidRPr="0035097F">
        <w:rPr>
          <w:rFonts w:ascii="Times New Roman" w:hAnsi="Times New Roman" w:cs="Times New Roman"/>
          <w:sz w:val="28"/>
          <w:szCs w:val="28"/>
          <w:lang w:val="en-US"/>
        </w:rPr>
        <w:t xml:space="preserve">, email: </w:t>
      </w:r>
      <w:hyperlink r:id="rId9" w:history="1">
        <w:r w:rsidRPr="0035097F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darina.nedelcheva@ciela.com</w:t>
        </w:r>
      </w:hyperlink>
    </w:p>
    <w:p w:rsidR="0077167C" w:rsidRDefault="0077167C" w:rsidP="00FE70D2">
      <w:pPr>
        <w:pStyle w:val="a5"/>
        <w:spacing w:line="276" w:lineRule="auto"/>
        <w:ind w:left="567" w:right="26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0743"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му.</w:t>
      </w:r>
    </w:p>
    <w:p w:rsidR="00D53430" w:rsidRDefault="00D53430" w:rsidP="00FE70D2">
      <w:pPr>
        <w:pStyle w:val="a5"/>
        <w:spacing w:line="276" w:lineRule="auto"/>
        <w:ind w:left="567" w:right="260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3430" w:rsidRDefault="00D53430" w:rsidP="00FE70D2">
      <w:pPr>
        <w:pStyle w:val="a5"/>
        <w:ind w:left="567"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93100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093100">
        <w:rPr>
          <w:rFonts w:ascii="Times New Roman" w:hAnsi="Times New Roman" w:cs="Times New Roman"/>
          <w:b/>
          <w:sz w:val="28"/>
          <w:szCs w:val="28"/>
        </w:rPr>
        <w:t>:</w:t>
      </w:r>
      <w:r w:rsidRPr="00093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Постъпило е предложение с вх. № 60/12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.10.2023 г., подпис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ано от Милен Тодоров Манолов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представител на </w:t>
      </w:r>
      <w:r w:rsidRPr="008570CD">
        <w:rPr>
          <w:rFonts w:ascii="Times New Roman" w:hAnsi="Times New Roman" w:cs="Times New Roman"/>
          <w:sz w:val="28"/>
          <w:szCs w:val="28"/>
        </w:rPr>
        <w:t>Коалиция „Продължаваме Промяната - Демократична Бълга</w:t>
      </w:r>
      <w:r>
        <w:rPr>
          <w:rFonts w:ascii="Times New Roman" w:hAnsi="Times New Roman" w:cs="Times New Roman"/>
          <w:sz w:val="28"/>
          <w:szCs w:val="28"/>
        </w:rPr>
        <w:t>рия“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с искане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извършване на пром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яна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състав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секционн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избирателн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комиси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територията на община Поморие.</w:t>
      </w:r>
    </w:p>
    <w:p w:rsidR="00FE70D2" w:rsidRPr="008570CD" w:rsidRDefault="00FE70D2" w:rsidP="00FE70D2">
      <w:pPr>
        <w:pStyle w:val="a5"/>
        <w:ind w:left="567" w:right="26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3430" w:rsidRPr="008570CD" w:rsidRDefault="00D53430" w:rsidP="00FE70D2">
      <w:pPr>
        <w:shd w:val="clear" w:color="auto" w:fill="FFFFFF"/>
        <w:spacing w:after="150" w:line="240" w:lineRule="auto"/>
        <w:ind w:left="567"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Към предложението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е приложен списък на хартиен носител с исканите промени, както следва:</w:t>
      </w:r>
    </w:p>
    <w:p w:rsidR="00D53430" w:rsidRPr="00FE70D2" w:rsidRDefault="00D53430" w:rsidP="00FE70D2">
      <w:pPr>
        <w:shd w:val="clear" w:color="auto" w:fill="FFFFFF"/>
        <w:spacing w:after="150" w:line="240" w:lineRule="auto"/>
        <w:ind w:left="708"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 xml:space="preserve"> - Да се освободи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Мариана Николаева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Розанова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председател на СИК 0217000005. Вместо нея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Тодорка Илиева Блажева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председател на СИК 021700000</w:t>
      </w:r>
      <w:r w:rsidR="007A2531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ЕГН </w:t>
      </w:r>
      <w:r w:rsidR="0014452B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******************</w:t>
      </w:r>
      <w:r w:rsidR="004923D7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D53430" w:rsidRPr="00FE70D2" w:rsidRDefault="00D53430" w:rsidP="00FE70D2">
      <w:pPr>
        <w:shd w:val="clear" w:color="auto" w:fill="FFFFFF"/>
        <w:spacing w:after="150" w:line="240" w:lineRule="auto"/>
        <w:ind w:left="567"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П</w:t>
      </w:r>
      <w:r w:rsidR="00FE70D2">
        <w:rPr>
          <w:rFonts w:ascii="Times New Roman" w:eastAsia="Times New Roman" w:hAnsi="Times New Roman" w:cs="Times New Roman"/>
          <w:sz w:val="28"/>
          <w:szCs w:val="28"/>
          <w:lang w:eastAsia="bg-BG"/>
        </w:rPr>
        <w:t>редвид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изложеното</w:t>
      </w:r>
      <w:r w:rsidR="00FE70D2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 основание чл. 87, ал. 1, т. 5 и т. 6 и чл. 89 от </w:t>
      </w:r>
      <w:r w:rsidR="00FE70D2" w:rsidRPr="007C3034">
        <w:rPr>
          <w:rFonts w:ascii="Times New Roman" w:eastAsia="Times New Roman" w:hAnsi="Times New Roman" w:cs="Times New Roman"/>
          <w:sz w:val="28"/>
          <w:szCs w:val="28"/>
          <w:lang w:eastAsia="bg-BG"/>
        </w:rPr>
        <w:t>Изб</w:t>
      </w:r>
      <w:r w:rsidR="00FE70D2">
        <w:rPr>
          <w:rFonts w:ascii="Times New Roman" w:eastAsia="Times New Roman" w:hAnsi="Times New Roman" w:cs="Times New Roman"/>
          <w:sz w:val="28"/>
          <w:szCs w:val="28"/>
          <w:lang w:eastAsia="bg-BG"/>
        </w:rPr>
        <w:t>орния кодекс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, Общинска избирателна комисия– Поморие</w:t>
      </w:r>
    </w:p>
    <w:p w:rsidR="00D53430" w:rsidRPr="00093100" w:rsidRDefault="00D53430" w:rsidP="00FE70D2">
      <w:pPr>
        <w:pStyle w:val="a5"/>
        <w:tabs>
          <w:tab w:val="left" w:pos="1134"/>
          <w:tab w:val="left" w:pos="1276"/>
        </w:tabs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D53430" w:rsidRPr="00D53430" w:rsidRDefault="00D53430" w:rsidP="00FE70D2">
      <w:pPr>
        <w:shd w:val="clear" w:color="auto" w:fill="FFFFFF"/>
        <w:spacing w:after="150" w:line="240" w:lineRule="auto"/>
        <w:ind w:left="567" w:right="2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09310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4923D7" w:rsidRDefault="00D53430" w:rsidP="00FE70D2">
      <w:pPr>
        <w:shd w:val="clear" w:color="auto" w:fill="FFFFFF"/>
        <w:spacing w:after="150" w:line="240" w:lineRule="auto"/>
        <w:ind w:left="567"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43EDB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8570C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ДОПУСКА 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промени в поименния състав на СИК на територията на Община Поморие от квотата на </w:t>
      </w:r>
      <w:r w:rsidRPr="008570CD">
        <w:rPr>
          <w:rFonts w:ascii="Times New Roman" w:hAnsi="Times New Roman" w:cs="Times New Roman"/>
          <w:sz w:val="28"/>
          <w:szCs w:val="28"/>
        </w:rPr>
        <w:t>Коалиция „Продължаваме Промяната - Демократична Бълга</w:t>
      </w:r>
      <w:r>
        <w:rPr>
          <w:rFonts w:ascii="Times New Roman" w:hAnsi="Times New Roman" w:cs="Times New Roman"/>
          <w:sz w:val="28"/>
          <w:szCs w:val="28"/>
        </w:rPr>
        <w:t>рия“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, съгласно представеното предложение, както следва:</w:t>
      </w:r>
    </w:p>
    <w:p w:rsidR="00FE70D2" w:rsidRDefault="00FE70D2" w:rsidP="00FE70D2">
      <w:pPr>
        <w:shd w:val="clear" w:color="auto" w:fill="FFFFFF"/>
        <w:spacing w:after="150" w:line="240" w:lineRule="auto"/>
        <w:ind w:left="567"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923D7" w:rsidRDefault="004923D7" w:rsidP="00FE70D2">
      <w:pPr>
        <w:shd w:val="clear" w:color="auto" w:fill="FFFFFF"/>
        <w:spacing w:after="150" w:line="240" w:lineRule="auto"/>
        <w:ind w:left="567"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E70D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Освобождава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Мариана Николаева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Розанова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– </w:t>
      </w:r>
      <w:r w:rsidRPr="00FE70D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председател на СИК 0217000005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  <w:r w:rsidRPr="00FE70D2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Вместо нея назначава Тодорка Илиева Блажева - председател на СИК 021700000</w:t>
      </w:r>
      <w:r w:rsidR="007A25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ЕГН </w:t>
      </w:r>
      <w:r w:rsidR="0014452B">
        <w:rPr>
          <w:rFonts w:ascii="Times New Roman" w:eastAsia="Times New Roman" w:hAnsi="Times New Roman" w:cs="Times New Roman"/>
          <w:sz w:val="28"/>
          <w:szCs w:val="28"/>
          <w:lang w:eastAsia="bg-BG"/>
        </w:rPr>
        <w:t>*************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4923D7" w:rsidRPr="008570CD" w:rsidRDefault="004923D7" w:rsidP="00FE70D2">
      <w:pPr>
        <w:shd w:val="clear" w:color="auto" w:fill="FFFFFF"/>
        <w:spacing w:after="150" w:line="240" w:lineRule="auto"/>
        <w:ind w:left="567" w:right="2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53430" w:rsidRPr="008570CD" w:rsidRDefault="00D53430" w:rsidP="00FE70D2">
      <w:pPr>
        <w:shd w:val="clear" w:color="auto" w:fill="FFFFFF"/>
        <w:spacing w:after="150" w:line="240" w:lineRule="auto"/>
        <w:ind w:left="567" w:right="26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70CD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ИЗДАВА</w:t>
      </w:r>
      <w:r w:rsidRPr="008570CD">
        <w:rPr>
          <w:rFonts w:ascii="Times New Roman" w:hAnsi="Times New Roman" w:cs="Times New Roman"/>
          <w:sz w:val="28"/>
          <w:szCs w:val="28"/>
          <w:shd w:val="clear" w:color="auto" w:fill="FFFFFF"/>
        </w:rPr>
        <w:t> удостоверени</w:t>
      </w:r>
      <w:r w:rsidR="004923D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857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назначени</w:t>
      </w:r>
      <w:r w:rsidR="004923D7">
        <w:rPr>
          <w:rFonts w:ascii="Times New Roman" w:hAnsi="Times New Roman" w:cs="Times New Roman"/>
          <w:sz w:val="28"/>
          <w:szCs w:val="28"/>
          <w:shd w:val="clear" w:color="auto" w:fill="FFFFFF"/>
        </w:rPr>
        <w:t>я член</w:t>
      </w:r>
      <w:r w:rsidRPr="008570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СИК.</w:t>
      </w:r>
    </w:p>
    <w:p w:rsidR="00FA13EF" w:rsidRDefault="00FA13EF" w:rsidP="00FE70D2">
      <w:pPr>
        <w:shd w:val="clear" w:color="auto" w:fill="FFFFFF"/>
        <w:spacing w:after="150" w:line="240" w:lineRule="auto"/>
        <w:ind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255200" w:rsidRDefault="00243A61" w:rsidP="00FE70D2">
      <w:pPr>
        <w:pStyle w:val="a5"/>
        <w:ind w:left="567" w:right="26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77167C" w:rsidRPr="00547F54">
        <w:rPr>
          <w:rFonts w:ascii="Times New Roman" w:hAnsi="Times New Roman" w:cs="Times New Roman"/>
          <w:sz w:val="28"/>
          <w:szCs w:val="28"/>
        </w:rPr>
        <w:t>17</w:t>
      </w:r>
      <w:r w:rsidRPr="00547F54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D53430" w:rsidRPr="00547F54">
        <w:rPr>
          <w:rFonts w:ascii="Times New Roman" w:hAnsi="Times New Roman" w:cs="Times New Roman"/>
          <w:sz w:val="28"/>
          <w:szCs w:val="28"/>
        </w:rPr>
        <w:t>0</w:t>
      </w:r>
      <w:r w:rsidR="00255200" w:rsidRPr="00547F5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D719B4" w:rsidRDefault="00D719B4" w:rsidP="00FE70D2">
      <w:pPr>
        <w:pStyle w:val="a5"/>
        <w:ind w:left="567" w:right="260"/>
        <w:rPr>
          <w:rFonts w:ascii="Times New Roman" w:hAnsi="Times New Roman" w:cs="Times New Roman"/>
          <w:sz w:val="28"/>
          <w:szCs w:val="28"/>
        </w:rPr>
      </w:pPr>
    </w:p>
    <w:p w:rsidR="00255200" w:rsidRDefault="00255200" w:rsidP="00FE70D2">
      <w:pPr>
        <w:pStyle w:val="a5"/>
        <w:ind w:left="567" w:right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243A61" w:rsidRDefault="00243A61" w:rsidP="00FE70D2">
      <w:pPr>
        <w:pStyle w:val="a5"/>
        <w:ind w:left="567" w:right="260"/>
        <w:rPr>
          <w:rFonts w:ascii="Times New Roman" w:hAnsi="Times New Roman" w:cs="Times New Roman"/>
          <w:sz w:val="28"/>
          <w:szCs w:val="28"/>
        </w:rPr>
      </w:pPr>
    </w:p>
    <w:p w:rsidR="004923D7" w:rsidRPr="00547F54" w:rsidRDefault="004923D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547F54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547F54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  <w:r w:rsidR="00547F54" w:rsidRPr="00547F54">
        <w:rPr>
          <w:rFonts w:ascii="Times New Roman" w:hAnsi="Times New Roman" w:cs="Times New Roman"/>
          <w:sz w:val="28"/>
          <w:szCs w:val="28"/>
        </w:rPr>
        <w:t>………………….……………..</w:t>
      </w:r>
    </w:p>
    <w:p w:rsidR="004923D7" w:rsidRPr="00547F54" w:rsidRDefault="004923D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547F54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547F54">
        <w:rPr>
          <w:rFonts w:ascii="Times New Roman" w:hAnsi="Times New Roman" w:cs="Times New Roman"/>
          <w:sz w:val="28"/>
          <w:szCs w:val="28"/>
        </w:rPr>
        <w:t xml:space="preserve"> Дарина Константинова Иванова</w:t>
      </w:r>
      <w:r w:rsidR="00547F54" w:rsidRPr="00547F54">
        <w:rPr>
          <w:rFonts w:ascii="Times New Roman" w:hAnsi="Times New Roman" w:cs="Times New Roman"/>
          <w:sz w:val="28"/>
          <w:szCs w:val="28"/>
        </w:rPr>
        <w:t>……….………….</w:t>
      </w:r>
    </w:p>
    <w:p w:rsidR="004923D7" w:rsidRPr="00547F54" w:rsidRDefault="004923D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547F54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547F54">
        <w:rPr>
          <w:rFonts w:ascii="Times New Roman" w:hAnsi="Times New Roman" w:cs="Times New Roman"/>
          <w:sz w:val="28"/>
          <w:szCs w:val="28"/>
        </w:rPr>
        <w:t xml:space="preserve"> Натали Христова Широкова-Кадиева</w:t>
      </w:r>
      <w:r w:rsidR="00547F54" w:rsidRPr="00547F54">
        <w:rPr>
          <w:rFonts w:ascii="Times New Roman" w:hAnsi="Times New Roman" w:cs="Times New Roman"/>
          <w:sz w:val="28"/>
          <w:szCs w:val="28"/>
        </w:rPr>
        <w:t>…………….</w:t>
      </w:r>
    </w:p>
    <w:p w:rsidR="004923D7" w:rsidRPr="00547F54" w:rsidRDefault="004923D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547F54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547F54">
        <w:rPr>
          <w:rFonts w:ascii="Times New Roman" w:hAnsi="Times New Roman" w:cs="Times New Roman"/>
          <w:sz w:val="28"/>
          <w:szCs w:val="28"/>
        </w:rPr>
        <w:t xml:space="preserve"> Пенка Янкова </w:t>
      </w:r>
      <w:proofErr w:type="spellStart"/>
      <w:r w:rsidRPr="00547F54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 w:rsidR="00547F54" w:rsidRPr="00547F54">
        <w:rPr>
          <w:rFonts w:ascii="Times New Roman" w:hAnsi="Times New Roman" w:cs="Times New Roman"/>
          <w:sz w:val="28"/>
          <w:szCs w:val="28"/>
        </w:rPr>
        <w:t>………………………….</w:t>
      </w:r>
    </w:p>
    <w:p w:rsidR="004923D7" w:rsidRPr="00547F54" w:rsidRDefault="004923D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547F54">
        <w:rPr>
          <w:rFonts w:ascii="Times New Roman" w:hAnsi="Times New Roman" w:cs="Times New Roman"/>
          <w:b/>
          <w:sz w:val="28"/>
          <w:szCs w:val="28"/>
        </w:rPr>
        <w:t>Зам.-Председател:</w:t>
      </w:r>
      <w:r w:rsidRPr="00547F54">
        <w:rPr>
          <w:rFonts w:ascii="Times New Roman" w:hAnsi="Times New Roman" w:cs="Times New Roman"/>
          <w:sz w:val="28"/>
          <w:szCs w:val="28"/>
        </w:rPr>
        <w:t xml:space="preserve"> Хубавина Лазарова </w:t>
      </w:r>
      <w:proofErr w:type="spellStart"/>
      <w:r w:rsidRPr="00547F54">
        <w:rPr>
          <w:rFonts w:ascii="Times New Roman" w:hAnsi="Times New Roman" w:cs="Times New Roman"/>
          <w:sz w:val="28"/>
          <w:szCs w:val="28"/>
        </w:rPr>
        <w:t>Япаджиева</w:t>
      </w:r>
      <w:proofErr w:type="spellEnd"/>
      <w:r w:rsidR="00547F54" w:rsidRPr="00547F54">
        <w:rPr>
          <w:rFonts w:ascii="Times New Roman" w:hAnsi="Times New Roman" w:cs="Times New Roman"/>
          <w:sz w:val="28"/>
          <w:szCs w:val="28"/>
        </w:rPr>
        <w:t>……………………</w:t>
      </w:r>
    </w:p>
    <w:p w:rsidR="004923D7" w:rsidRPr="00547F54" w:rsidRDefault="004923D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547F54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547F54">
        <w:rPr>
          <w:rFonts w:ascii="Times New Roman" w:hAnsi="Times New Roman" w:cs="Times New Roman"/>
          <w:sz w:val="28"/>
          <w:szCs w:val="28"/>
        </w:rPr>
        <w:t xml:space="preserve"> Деница Петрова Бакалова-Стоянова</w:t>
      </w:r>
      <w:r w:rsidR="00547F54" w:rsidRPr="00547F54">
        <w:rPr>
          <w:rFonts w:ascii="Times New Roman" w:hAnsi="Times New Roman" w:cs="Times New Roman"/>
          <w:sz w:val="28"/>
          <w:szCs w:val="28"/>
        </w:rPr>
        <w:t>……………………….</w:t>
      </w:r>
    </w:p>
    <w:p w:rsidR="004923D7" w:rsidRPr="00547F54" w:rsidRDefault="004923D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547F54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547F54">
        <w:rPr>
          <w:rFonts w:ascii="Times New Roman" w:hAnsi="Times New Roman" w:cs="Times New Roman"/>
          <w:sz w:val="28"/>
          <w:szCs w:val="28"/>
        </w:rPr>
        <w:t xml:space="preserve"> </w:t>
      </w:r>
      <w:r w:rsidRPr="00547F54">
        <w:rPr>
          <w:rFonts w:ascii="Times New Roman" w:hAnsi="Times New Roman" w:cs="Times New Roman"/>
          <w:sz w:val="28"/>
          <w:szCs w:val="28"/>
        </w:rPr>
        <w:tab/>
        <w:t>Станимир Костов Стаматов</w:t>
      </w:r>
      <w:r w:rsidR="00547F54" w:rsidRPr="00547F54">
        <w:rPr>
          <w:rFonts w:ascii="Times New Roman" w:hAnsi="Times New Roman" w:cs="Times New Roman"/>
          <w:sz w:val="28"/>
          <w:szCs w:val="28"/>
        </w:rPr>
        <w:t>………………………</w:t>
      </w:r>
    </w:p>
    <w:p w:rsidR="004923D7" w:rsidRPr="00547F54" w:rsidRDefault="004923D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547F5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47F54">
        <w:rPr>
          <w:rFonts w:ascii="Times New Roman" w:hAnsi="Times New Roman" w:cs="Times New Roman"/>
          <w:sz w:val="28"/>
          <w:szCs w:val="28"/>
        </w:rPr>
        <w:tab/>
        <w:t>Валентина Канева Канева</w:t>
      </w:r>
      <w:r w:rsidR="00547F54" w:rsidRPr="00547F54">
        <w:rPr>
          <w:rFonts w:ascii="Times New Roman" w:hAnsi="Times New Roman" w:cs="Times New Roman"/>
          <w:sz w:val="28"/>
          <w:szCs w:val="28"/>
        </w:rPr>
        <w:t>………………………..</w:t>
      </w:r>
    </w:p>
    <w:p w:rsidR="004923D7" w:rsidRPr="00547F54" w:rsidRDefault="004923D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547F5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47F54">
        <w:rPr>
          <w:rFonts w:ascii="Times New Roman" w:hAnsi="Times New Roman" w:cs="Times New Roman"/>
          <w:sz w:val="28"/>
          <w:szCs w:val="28"/>
        </w:rPr>
        <w:tab/>
        <w:t>Милена Димитрова Стоянова</w:t>
      </w:r>
      <w:r w:rsidR="00547F54" w:rsidRPr="00547F54">
        <w:rPr>
          <w:rFonts w:ascii="Times New Roman" w:hAnsi="Times New Roman" w:cs="Times New Roman"/>
          <w:sz w:val="28"/>
          <w:szCs w:val="28"/>
        </w:rPr>
        <w:t>………..…………..</w:t>
      </w:r>
    </w:p>
    <w:p w:rsidR="004923D7" w:rsidRPr="00547F54" w:rsidRDefault="004923D7" w:rsidP="00FE70D2">
      <w:pPr>
        <w:ind w:left="567" w:right="260"/>
        <w:jc w:val="both"/>
        <w:rPr>
          <w:rFonts w:ascii="Times New Roman" w:hAnsi="Times New Roman" w:cs="Times New Roman"/>
          <w:sz w:val="28"/>
          <w:szCs w:val="28"/>
        </w:rPr>
      </w:pPr>
      <w:r w:rsidRPr="00547F54">
        <w:rPr>
          <w:rFonts w:ascii="Times New Roman" w:hAnsi="Times New Roman" w:cs="Times New Roman"/>
          <w:sz w:val="28"/>
          <w:szCs w:val="28"/>
        </w:rPr>
        <w:tab/>
      </w:r>
      <w:r w:rsidRPr="00547F54">
        <w:rPr>
          <w:rFonts w:ascii="Times New Roman" w:hAnsi="Times New Roman" w:cs="Times New Roman"/>
          <w:sz w:val="28"/>
          <w:szCs w:val="28"/>
        </w:rPr>
        <w:tab/>
      </w:r>
      <w:r w:rsidR="00ED71B0" w:rsidRPr="00547F5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47F54">
        <w:rPr>
          <w:rFonts w:ascii="Times New Roman" w:hAnsi="Times New Roman" w:cs="Times New Roman"/>
          <w:sz w:val="28"/>
          <w:szCs w:val="28"/>
        </w:rPr>
        <w:t>Стефка Вълкова Ангелова</w:t>
      </w:r>
      <w:r w:rsidR="00547F54" w:rsidRPr="00547F54">
        <w:rPr>
          <w:rFonts w:ascii="Times New Roman" w:hAnsi="Times New Roman" w:cs="Times New Roman"/>
          <w:sz w:val="28"/>
          <w:szCs w:val="28"/>
        </w:rPr>
        <w:t>……………………….</w:t>
      </w:r>
    </w:p>
    <w:p w:rsidR="002F3FDF" w:rsidRDefault="004923D7" w:rsidP="00FE70D2">
      <w:pPr>
        <w:ind w:left="567" w:right="2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7F54">
        <w:rPr>
          <w:rFonts w:ascii="Times New Roman" w:hAnsi="Times New Roman" w:cs="Times New Roman"/>
          <w:sz w:val="28"/>
          <w:szCs w:val="28"/>
        </w:rPr>
        <w:tab/>
      </w:r>
      <w:r w:rsidRPr="00547F54">
        <w:rPr>
          <w:rFonts w:ascii="Times New Roman" w:hAnsi="Times New Roman" w:cs="Times New Roman"/>
          <w:sz w:val="28"/>
          <w:szCs w:val="28"/>
        </w:rPr>
        <w:tab/>
      </w:r>
    </w:p>
    <w:sectPr w:rsidR="002F3FDF" w:rsidSect="00FE70D2">
      <w:footerReference w:type="default" r:id="rId10"/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7E8" w:rsidRDefault="000307E8" w:rsidP="003B7A3C">
      <w:pPr>
        <w:spacing w:after="0" w:line="240" w:lineRule="auto"/>
      </w:pPr>
      <w:r>
        <w:separator/>
      </w:r>
    </w:p>
  </w:endnote>
  <w:endnote w:type="continuationSeparator" w:id="0">
    <w:p w:rsidR="000307E8" w:rsidRDefault="000307E8" w:rsidP="003B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68175"/>
      <w:docPartObj>
        <w:docPartGallery w:val="Page Numbers (Bottom of Page)"/>
        <w:docPartUnique/>
      </w:docPartObj>
    </w:sdtPr>
    <w:sdtEndPr/>
    <w:sdtContent>
      <w:p w:rsidR="00593F0D" w:rsidRDefault="00593F0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452B">
          <w:rPr>
            <w:noProof/>
          </w:rPr>
          <w:t>2</w:t>
        </w:r>
        <w:r>
          <w:fldChar w:fldCharType="end"/>
        </w:r>
      </w:p>
    </w:sdtContent>
  </w:sdt>
  <w:p w:rsidR="00593F0D" w:rsidRDefault="00593F0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7E8" w:rsidRDefault="000307E8" w:rsidP="003B7A3C">
      <w:pPr>
        <w:spacing w:after="0" w:line="240" w:lineRule="auto"/>
      </w:pPr>
      <w:r>
        <w:separator/>
      </w:r>
    </w:p>
  </w:footnote>
  <w:footnote w:type="continuationSeparator" w:id="0">
    <w:p w:rsidR="000307E8" w:rsidRDefault="000307E8" w:rsidP="003B7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56910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E2E18"/>
    <w:multiLevelType w:val="multilevel"/>
    <w:tmpl w:val="0D084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C59A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D0D5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802E2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C04C6B"/>
    <w:multiLevelType w:val="hybridMultilevel"/>
    <w:tmpl w:val="F7F03B76"/>
    <w:lvl w:ilvl="0" w:tplc="4F2CBF6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D688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F6139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B358C8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E52C4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462EE1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49733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62497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8A34A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151A70"/>
    <w:multiLevelType w:val="hybridMultilevel"/>
    <w:tmpl w:val="BA1EBC52"/>
    <w:lvl w:ilvl="0" w:tplc="8FFC23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07CB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10397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C44FCA"/>
    <w:multiLevelType w:val="multilevel"/>
    <w:tmpl w:val="66CCF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843BB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E4115D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26794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D62D34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A934A6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A43703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3056F5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00783F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80358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2A6FCE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E717E0B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8"/>
  </w:num>
  <w:num w:numId="3">
    <w:abstractNumId w:val="19"/>
  </w:num>
  <w:num w:numId="4">
    <w:abstractNumId w:val="20"/>
  </w:num>
  <w:num w:numId="5">
    <w:abstractNumId w:val="3"/>
  </w:num>
  <w:num w:numId="6">
    <w:abstractNumId w:val="24"/>
  </w:num>
  <w:num w:numId="7">
    <w:abstractNumId w:val="9"/>
  </w:num>
  <w:num w:numId="8">
    <w:abstractNumId w:val="10"/>
  </w:num>
  <w:num w:numId="9">
    <w:abstractNumId w:val="13"/>
  </w:num>
  <w:num w:numId="10">
    <w:abstractNumId w:val="4"/>
  </w:num>
  <w:num w:numId="11">
    <w:abstractNumId w:val="18"/>
  </w:num>
  <w:num w:numId="12">
    <w:abstractNumId w:val="11"/>
  </w:num>
  <w:num w:numId="13">
    <w:abstractNumId w:val="22"/>
  </w:num>
  <w:num w:numId="14">
    <w:abstractNumId w:val="23"/>
  </w:num>
  <w:num w:numId="15">
    <w:abstractNumId w:val="30"/>
  </w:num>
  <w:num w:numId="16">
    <w:abstractNumId w:val="26"/>
  </w:num>
  <w:num w:numId="17">
    <w:abstractNumId w:val="29"/>
  </w:num>
  <w:num w:numId="18">
    <w:abstractNumId w:val="8"/>
  </w:num>
  <w:num w:numId="19">
    <w:abstractNumId w:val="14"/>
  </w:num>
  <w:num w:numId="20">
    <w:abstractNumId w:val="17"/>
  </w:num>
  <w:num w:numId="21">
    <w:abstractNumId w:val="0"/>
  </w:num>
  <w:num w:numId="22">
    <w:abstractNumId w:val="12"/>
  </w:num>
  <w:num w:numId="23">
    <w:abstractNumId w:val="6"/>
  </w:num>
  <w:num w:numId="24">
    <w:abstractNumId w:val="15"/>
  </w:num>
  <w:num w:numId="25">
    <w:abstractNumId w:val="27"/>
  </w:num>
  <w:num w:numId="26">
    <w:abstractNumId w:val="5"/>
  </w:num>
  <w:num w:numId="27">
    <w:abstractNumId w:val="21"/>
  </w:num>
  <w:num w:numId="28">
    <w:abstractNumId w:val="7"/>
  </w:num>
  <w:num w:numId="29">
    <w:abstractNumId w:val="25"/>
  </w:num>
  <w:num w:numId="30">
    <w:abstractNumId w:val="16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4C"/>
    <w:rsid w:val="000028B0"/>
    <w:rsid w:val="00016A0A"/>
    <w:rsid w:val="00021A47"/>
    <w:rsid w:val="000307E8"/>
    <w:rsid w:val="0003080D"/>
    <w:rsid w:val="0005250E"/>
    <w:rsid w:val="00066259"/>
    <w:rsid w:val="00066A80"/>
    <w:rsid w:val="000B17A7"/>
    <w:rsid w:val="000C34FA"/>
    <w:rsid w:val="000C6775"/>
    <w:rsid w:val="000E7BF8"/>
    <w:rsid w:val="000F4C5B"/>
    <w:rsid w:val="00104A90"/>
    <w:rsid w:val="00110C9C"/>
    <w:rsid w:val="001136EB"/>
    <w:rsid w:val="00116F08"/>
    <w:rsid w:val="001175B2"/>
    <w:rsid w:val="00122A41"/>
    <w:rsid w:val="0013328E"/>
    <w:rsid w:val="0014452B"/>
    <w:rsid w:val="00161ABD"/>
    <w:rsid w:val="001661F4"/>
    <w:rsid w:val="00187FE9"/>
    <w:rsid w:val="001924EE"/>
    <w:rsid w:val="001C200D"/>
    <w:rsid w:val="001C5121"/>
    <w:rsid w:val="00207479"/>
    <w:rsid w:val="0020760B"/>
    <w:rsid w:val="00220E9E"/>
    <w:rsid w:val="00223043"/>
    <w:rsid w:val="002347F6"/>
    <w:rsid w:val="00234E9C"/>
    <w:rsid w:val="002379D0"/>
    <w:rsid w:val="00243A61"/>
    <w:rsid w:val="00252DE9"/>
    <w:rsid w:val="00255200"/>
    <w:rsid w:val="00267C1F"/>
    <w:rsid w:val="0027538E"/>
    <w:rsid w:val="00291CAD"/>
    <w:rsid w:val="00296727"/>
    <w:rsid w:val="002A32A9"/>
    <w:rsid w:val="002B2ECC"/>
    <w:rsid w:val="002E4F95"/>
    <w:rsid w:val="002F3FDF"/>
    <w:rsid w:val="00301C50"/>
    <w:rsid w:val="003475C0"/>
    <w:rsid w:val="0035097F"/>
    <w:rsid w:val="00352722"/>
    <w:rsid w:val="003778DD"/>
    <w:rsid w:val="0039563B"/>
    <w:rsid w:val="00397FF5"/>
    <w:rsid w:val="003B2230"/>
    <w:rsid w:val="003B7A3C"/>
    <w:rsid w:val="003C568D"/>
    <w:rsid w:val="003D03D2"/>
    <w:rsid w:val="003D55DB"/>
    <w:rsid w:val="00426853"/>
    <w:rsid w:val="00442AF8"/>
    <w:rsid w:val="0044745C"/>
    <w:rsid w:val="00461A45"/>
    <w:rsid w:val="004635D3"/>
    <w:rsid w:val="00472950"/>
    <w:rsid w:val="0047788D"/>
    <w:rsid w:val="0048334C"/>
    <w:rsid w:val="00486F99"/>
    <w:rsid w:val="004875BF"/>
    <w:rsid w:val="004923D7"/>
    <w:rsid w:val="0049246A"/>
    <w:rsid w:val="00497561"/>
    <w:rsid w:val="004D393A"/>
    <w:rsid w:val="004E0ED9"/>
    <w:rsid w:val="004E1EFD"/>
    <w:rsid w:val="004E4879"/>
    <w:rsid w:val="004E7E9F"/>
    <w:rsid w:val="005127F1"/>
    <w:rsid w:val="00527219"/>
    <w:rsid w:val="00527F46"/>
    <w:rsid w:val="00534C97"/>
    <w:rsid w:val="00540ACD"/>
    <w:rsid w:val="005470CE"/>
    <w:rsid w:val="00547F54"/>
    <w:rsid w:val="00550A5F"/>
    <w:rsid w:val="00562A32"/>
    <w:rsid w:val="00573F5D"/>
    <w:rsid w:val="005821E5"/>
    <w:rsid w:val="00583366"/>
    <w:rsid w:val="00593F0D"/>
    <w:rsid w:val="00595A44"/>
    <w:rsid w:val="005B5D13"/>
    <w:rsid w:val="005B7E23"/>
    <w:rsid w:val="005D57CD"/>
    <w:rsid w:val="005E172B"/>
    <w:rsid w:val="00607160"/>
    <w:rsid w:val="00607C8E"/>
    <w:rsid w:val="00624DCB"/>
    <w:rsid w:val="00625FA3"/>
    <w:rsid w:val="006306A8"/>
    <w:rsid w:val="00631572"/>
    <w:rsid w:val="00634921"/>
    <w:rsid w:val="00654DF6"/>
    <w:rsid w:val="00660919"/>
    <w:rsid w:val="00670361"/>
    <w:rsid w:val="00673BA2"/>
    <w:rsid w:val="00683B67"/>
    <w:rsid w:val="00684F8A"/>
    <w:rsid w:val="006A034A"/>
    <w:rsid w:val="006C6697"/>
    <w:rsid w:val="006D02D6"/>
    <w:rsid w:val="006D0376"/>
    <w:rsid w:val="006D7943"/>
    <w:rsid w:val="006D79B4"/>
    <w:rsid w:val="00703A4E"/>
    <w:rsid w:val="00710DBC"/>
    <w:rsid w:val="00715243"/>
    <w:rsid w:val="00722CA6"/>
    <w:rsid w:val="007244E7"/>
    <w:rsid w:val="00741159"/>
    <w:rsid w:val="0075487F"/>
    <w:rsid w:val="007618B1"/>
    <w:rsid w:val="0077167C"/>
    <w:rsid w:val="00781986"/>
    <w:rsid w:val="007A2531"/>
    <w:rsid w:val="007D4462"/>
    <w:rsid w:val="007D4D38"/>
    <w:rsid w:val="007E19F8"/>
    <w:rsid w:val="007F717D"/>
    <w:rsid w:val="008131E3"/>
    <w:rsid w:val="008147B0"/>
    <w:rsid w:val="0081710B"/>
    <w:rsid w:val="008263EE"/>
    <w:rsid w:val="00831428"/>
    <w:rsid w:val="008322CA"/>
    <w:rsid w:val="00835F86"/>
    <w:rsid w:val="008362DA"/>
    <w:rsid w:val="00851E6E"/>
    <w:rsid w:val="0086432A"/>
    <w:rsid w:val="008647C1"/>
    <w:rsid w:val="00876EE8"/>
    <w:rsid w:val="00884B91"/>
    <w:rsid w:val="00887726"/>
    <w:rsid w:val="008D5F14"/>
    <w:rsid w:val="008F318E"/>
    <w:rsid w:val="008F3A2D"/>
    <w:rsid w:val="0091271F"/>
    <w:rsid w:val="009236F0"/>
    <w:rsid w:val="00925D63"/>
    <w:rsid w:val="00931D6A"/>
    <w:rsid w:val="0093643A"/>
    <w:rsid w:val="00941403"/>
    <w:rsid w:val="00951E81"/>
    <w:rsid w:val="009646AF"/>
    <w:rsid w:val="00986A97"/>
    <w:rsid w:val="0099092B"/>
    <w:rsid w:val="00990D2F"/>
    <w:rsid w:val="00996297"/>
    <w:rsid w:val="009A0861"/>
    <w:rsid w:val="009A2BC6"/>
    <w:rsid w:val="009A356E"/>
    <w:rsid w:val="009D4578"/>
    <w:rsid w:val="009E21BE"/>
    <w:rsid w:val="00A000C6"/>
    <w:rsid w:val="00A12EA9"/>
    <w:rsid w:val="00A20B15"/>
    <w:rsid w:val="00A26D89"/>
    <w:rsid w:val="00A36AB3"/>
    <w:rsid w:val="00A36B40"/>
    <w:rsid w:val="00A53287"/>
    <w:rsid w:val="00A67A42"/>
    <w:rsid w:val="00A75FD5"/>
    <w:rsid w:val="00A87AA3"/>
    <w:rsid w:val="00AB1E50"/>
    <w:rsid w:val="00AC4776"/>
    <w:rsid w:val="00AC56C3"/>
    <w:rsid w:val="00AC58BD"/>
    <w:rsid w:val="00AD2C03"/>
    <w:rsid w:val="00AD53A6"/>
    <w:rsid w:val="00AD629D"/>
    <w:rsid w:val="00AE007B"/>
    <w:rsid w:val="00B105E5"/>
    <w:rsid w:val="00B145F4"/>
    <w:rsid w:val="00B24746"/>
    <w:rsid w:val="00B3016D"/>
    <w:rsid w:val="00B368BD"/>
    <w:rsid w:val="00B5242B"/>
    <w:rsid w:val="00B52C4C"/>
    <w:rsid w:val="00B5491D"/>
    <w:rsid w:val="00B6646A"/>
    <w:rsid w:val="00B74D1F"/>
    <w:rsid w:val="00B87D5A"/>
    <w:rsid w:val="00B96897"/>
    <w:rsid w:val="00BA7B21"/>
    <w:rsid w:val="00BB14DA"/>
    <w:rsid w:val="00BB3D02"/>
    <w:rsid w:val="00BF53AF"/>
    <w:rsid w:val="00BF60BF"/>
    <w:rsid w:val="00BF7BD6"/>
    <w:rsid w:val="00BF7DFF"/>
    <w:rsid w:val="00C229DC"/>
    <w:rsid w:val="00C55387"/>
    <w:rsid w:val="00C600D2"/>
    <w:rsid w:val="00C64440"/>
    <w:rsid w:val="00C713F5"/>
    <w:rsid w:val="00C814EF"/>
    <w:rsid w:val="00C927A1"/>
    <w:rsid w:val="00CA38A4"/>
    <w:rsid w:val="00CB01EE"/>
    <w:rsid w:val="00CD0C84"/>
    <w:rsid w:val="00CD6B15"/>
    <w:rsid w:val="00CE55CF"/>
    <w:rsid w:val="00CF386B"/>
    <w:rsid w:val="00D01E88"/>
    <w:rsid w:val="00D11F5E"/>
    <w:rsid w:val="00D1776D"/>
    <w:rsid w:val="00D22913"/>
    <w:rsid w:val="00D43118"/>
    <w:rsid w:val="00D442B2"/>
    <w:rsid w:val="00D53430"/>
    <w:rsid w:val="00D57A2F"/>
    <w:rsid w:val="00D61585"/>
    <w:rsid w:val="00D719B4"/>
    <w:rsid w:val="00D86F34"/>
    <w:rsid w:val="00D96A52"/>
    <w:rsid w:val="00DB1F3A"/>
    <w:rsid w:val="00DB6F70"/>
    <w:rsid w:val="00DC194A"/>
    <w:rsid w:val="00DC2CE3"/>
    <w:rsid w:val="00DD33D7"/>
    <w:rsid w:val="00DF6266"/>
    <w:rsid w:val="00E13F11"/>
    <w:rsid w:val="00E150CC"/>
    <w:rsid w:val="00E21925"/>
    <w:rsid w:val="00E404A9"/>
    <w:rsid w:val="00E520E3"/>
    <w:rsid w:val="00E57D61"/>
    <w:rsid w:val="00E606F5"/>
    <w:rsid w:val="00EB48B6"/>
    <w:rsid w:val="00ED71B0"/>
    <w:rsid w:val="00F0404D"/>
    <w:rsid w:val="00F117D9"/>
    <w:rsid w:val="00F23628"/>
    <w:rsid w:val="00F30ECD"/>
    <w:rsid w:val="00F37241"/>
    <w:rsid w:val="00F504D2"/>
    <w:rsid w:val="00F53577"/>
    <w:rsid w:val="00F53D94"/>
    <w:rsid w:val="00F560D2"/>
    <w:rsid w:val="00F6764C"/>
    <w:rsid w:val="00F74009"/>
    <w:rsid w:val="00F75165"/>
    <w:rsid w:val="00F7538B"/>
    <w:rsid w:val="00F9303F"/>
    <w:rsid w:val="00FA13EF"/>
    <w:rsid w:val="00FC0D40"/>
    <w:rsid w:val="00FC100A"/>
    <w:rsid w:val="00FC1F18"/>
    <w:rsid w:val="00FC4020"/>
    <w:rsid w:val="00FE2E2A"/>
    <w:rsid w:val="00FE70D2"/>
    <w:rsid w:val="00FF3264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30E6"/>
  <w15:chartTrackingRefBased/>
  <w15:docId w15:val="{5CE2B37B-6D77-4793-9E8E-BCAC25BD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96297"/>
  </w:style>
  <w:style w:type="paragraph" w:styleId="a5">
    <w:name w:val="No Spacing"/>
    <w:uiPriority w:val="1"/>
    <w:qFormat/>
    <w:rsid w:val="0099629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996297"/>
    <w:pPr>
      <w:spacing w:after="200" w:line="276" w:lineRule="auto"/>
      <w:ind w:left="720"/>
      <w:contextualSpacing/>
    </w:pPr>
  </w:style>
  <w:style w:type="character" w:styleId="a7">
    <w:name w:val="Strong"/>
    <w:basedOn w:val="a0"/>
    <w:uiPriority w:val="22"/>
    <w:qFormat/>
    <w:rsid w:val="00DB6F70"/>
    <w:rPr>
      <w:b/>
      <w:bCs/>
    </w:rPr>
  </w:style>
  <w:style w:type="paragraph" w:styleId="a8">
    <w:name w:val="Normal (Web)"/>
    <w:basedOn w:val="a"/>
    <w:uiPriority w:val="99"/>
    <w:semiHidden/>
    <w:unhideWhenUsed/>
    <w:rsid w:val="00C92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A67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A67A42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3B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3B7A3C"/>
  </w:style>
  <w:style w:type="paragraph" w:customStyle="1" w:styleId="m">
    <w:name w:val="m"/>
    <w:basedOn w:val="a"/>
    <w:rsid w:val="0006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pelle">
    <w:name w:val="spelle"/>
    <w:basedOn w:val="a0"/>
    <w:rsid w:val="00066A80"/>
  </w:style>
  <w:style w:type="character" w:styleId="ad">
    <w:name w:val="Hyperlink"/>
    <w:basedOn w:val="a0"/>
    <w:uiPriority w:val="99"/>
    <w:unhideWhenUsed/>
    <w:rsid w:val="00066A80"/>
    <w:rPr>
      <w:color w:val="0000FF"/>
      <w:u w:val="single"/>
    </w:rPr>
  </w:style>
  <w:style w:type="character" w:customStyle="1" w:styleId="dummywhiteunder">
    <w:name w:val="dummywhiteunder"/>
    <w:basedOn w:val="a0"/>
    <w:rsid w:val="00066A80"/>
  </w:style>
  <w:style w:type="table" w:styleId="ae">
    <w:name w:val="Table Grid"/>
    <w:basedOn w:val="a1"/>
    <w:uiPriority w:val="39"/>
    <w:rsid w:val="00FC0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e"/>
    <w:uiPriority w:val="59"/>
    <w:rsid w:val="0077167C"/>
    <w:pPr>
      <w:spacing w:after="0" w:line="240" w:lineRule="auto"/>
    </w:pPr>
    <w:rPr>
      <w:rFonts w:eastAsiaTheme="minorEastAsia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emena.dopcheva@ciel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arina.nedelcheva@ciela.com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D6E4E-2171-477F-9F7B-6AA55F46B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3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172</cp:revision>
  <cp:lastPrinted>2023-10-13T13:49:00Z</cp:lastPrinted>
  <dcterms:created xsi:type="dcterms:W3CDTF">2023-09-25T10:21:00Z</dcterms:created>
  <dcterms:modified xsi:type="dcterms:W3CDTF">2023-10-13T13:56:00Z</dcterms:modified>
</cp:coreProperties>
</file>