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0B60">
        <w:rPr>
          <w:rFonts w:ascii="Times New Roman" w:hAnsi="Times New Roman" w:cs="Times New Roman"/>
          <w:sz w:val="28"/>
          <w:szCs w:val="28"/>
          <w:lang w:val="en-US"/>
        </w:rPr>
        <w:t>095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81C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B60" w:rsidRPr="00A75FD5" w:rsidRDefault="00281E8C" w:rsidP="00010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0E5" w:rsidRPr="00DF00E5">
        <w:rPr>
          <w:rFonts w:ascii="Times New Roman" w:hAnsi="Times New Roman" w:cs="Times New Roman"/>
          <w:b/>
          <w:sz w:val="28"/>
          <w:szCs w:val="28"/>
        </w:rPr>
        <w:t>Регистриране на канд</w:t>
      </w:r>
      <w:r w:rsidR="00F77023">
        <w:rPr>
          <w:rFonts w:ascii="Times New Roman" w:hAnsi="Times New Roman" w:cs="Times New Roman"/>
          <w:b/>
          <w:sz w:val="28"/>
          <w:szCs w:val="28"/>
        </w:rPr>
        <w:t>идат за кмет на кметство</w:t>
      </w:r>
      <w:r w:rsidR="00010B60" w:rsidRPr="00010B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B60" w:rsidRPr="0039563B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010B60"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 w:rsidR="00DF00E5" w:rsidRPr="00DF00E5">
        <w:rPr>
          <w:rFonts w:ascii="Times New Roman" w:hAnsi="Times New Roman" w:cs="Times New Roman"/>
          <w:b/>
          <w:sz w:val="28"/>
          <w:szCs w:val="28"/>
        </w:rPr>
        <w:t>, предложен</w:t>
      </w:r>
      <w:r w:rsidR="00010B60" w:rsidRPr="00010B60">
        <w:rPr>
          <w:rFonts w:ascii="Times New Roman" w:hAnsi="Times New Roman" w:cs="Times New Roman"/>
          <w:sz w:val="28"/>
          <w:szCs w:val="28"/>
        </w:rPr>
        <w:t xml:space="preserve"> </w:t>
      </w:r>
      <w:r w:rsidR="00010B60">
        <w:rPr>
          <w:rFonts w:ascii="Times New Roman" w:hAnsi="Times New Roman" w:cs="Times New Roman"/>
          <w:sz w:val="28"/>
          <w:szCs w:val="28"/>
        </w:rPr>
        <w:t xml:space="preserve">от </w:t>
      </w:r>
      <w:r w:rsidR="00010B60" w:rsidRPr="00C229DC">
        <w:rPr>
          <w:rFonts w:ascii="Times New Roman" w:hAnsi="Times New Roman" w:cs="Times New Roman"/>
          <w:b/>
          <w:sz w:val="28"/>
          <w:szCs w:val="28"/>
        </w:rPr>
        <w:t>Партия</w:t>
      </w:r>
      <w:r w:rsidR="00010B60"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B60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010B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ВЪЗРАЖДАНЕ</w:t>
      </w:r>
      <w:r w:rsidR="00010B60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="00F81C16" w:rsidRPr="00F81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16" w:rsidRPr="00A75FD5">
        <w:rPr>
          <w:rFonts w:ascii="Times New Roman" w:eastAsia="Times New Roman" w:hAnsi="Times New Roman" w:cs="Times New Roman"/>
          <w:sz w:val="28"/>
          <w:szCs w:val="28"/>
        </w:rPr>
        <w:t xml:space="preserve">регистрирана </w:t>
      </w:r>
      <w:r w:rsidR="00F81C16"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="00F81C16" w:rsidRPr="00A75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C16" w:rsidRPr="00A75FD5">
        <w:rPr>
          <w:rFonts w:ascii="Times New Roman" w:hAnsi="Times New Roman" w:cs="Times New Roman"/>
          <w:sz w:val="28"/>
          <w:szCs w:val="28"/>
        </w:rPr>
        <w:t xml:space="preserve">в Централна избирателна комисия </w:t>
      </w:r>
      <w:r w:rsidR="00010B60" w:rsidRPr="00A75FD5">
        <w:rPr>
          <w:rFonts w:ascii="Times New Roman" w:hAnsi="Times New Roman" w:cs="Times New Roman"/>
          <w:sz w:val="28"/>
          <w:szCs w:val="28"/>
        </w:rPr>
        <w:t xml:space="preserve">с </w:t>
      </w:r>
      <w:r w:rsidR="00010B60">
        <w:rPr>
          <w:rFonts w:ascii="Times New Roman" w:hAnsi="Times New Roman" w:cs="Times New Roman"/>
          <w:sz w:val="28"/>
          <w:szCs w:val="28"/>
        </w:rPr>
        <w:t xml:space="preserve">Решение № 2359-МИ/12.09.2023 г. </w:t>
      </w:r>
      <w:r w:rsidR="00010B60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010B60">
        <w:rPr>
          <w:rFonts w:ascii="Times New Roman" w:hAnsi="Times New Roman" w:cs="Times New Roman"/>
          <w:sz w:val="28"/>
          <w:szCs w:val="28"/>
        </w:rPr>
        <w:t xml:space="preserve"> –</w:t>
      </w:r>
      <w:r w:rsidR="00010B60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010B60">
        <w:rPr>
          <w:rFonts w:ascii="Times New Roman" w:hAnsi="Times New Roman" w:cs="Times New Roman"/>
          <w:sz w:val="28"/>
          <w:szCs w:val="28"/>
        </w:rPr>
        <w:t xml:space="preserve"> с Решение № 022-МИ/15.09.2023 г.</w:t>
      </w:r>
    </w:p>
    <w:p w:rsidR="00F81C16" w:rsidRPr="00A75FD5" w:rsidRDefault="00F81C16" w:rsidP="00F81C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0B60" w:rsidRDefault="00010B60" w:rsidP="00010B60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5F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остъпило е предложение от </w:t>
      </w:r>
      <w:r w:rsidRPr="00C229DC"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ВЪЗРАЖДАНЕ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Ислям Смаил Юсеин</w:t>
      </w:r>
      <w:r>
        <w:rPr>
          <w:rFonts w:ascii="Times New Roman" w:hAnsi="Times New Roman" w:cs="Times New Roman"/>
          <w:sz w:val="28"/>
          <w:szCs w:val="28"/>
        </w:rPr>
        <w:t xml:space="preserve"> като</w:t>
      </w:r>
      <w:r w:rsidRPr="00A75FD5">
        <w:rPr>
          <w:rFonts w:ascii="Times New Roman" w:hAnsi="Times New Roman" w:cs="Times New Roman"/>
          <w:sz w:val="28"/>
          <w:szCs w:val="28"/>
        </w:rPr>
        <w:t xml:space="preserve"> кандидат за кмет на кметство </w:t>
      </w:r>
      <w:r w:rsidRPr="0039563B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община Поморие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Димитър Петков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Петков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981261" w:rsidRPr="00A75FD5" w:rsidRDefault="00981261" w:rsidP="00010B60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Pr="00C229DC"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ВЪЗРАЖДАНЕ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съветници и за кметове на 29.10.2023 г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2255-МИ/07.09.2023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018-МИ/15.09.2023 г.</w:t>
      </w:r>
      <w:bookmarkStart w:id="0" w:name="_GoBack"/>
      <w:bookmarkEnd w:id="0"/>
    </w:p>
    <w:p w:rsidR="00010B60" w:rsidRPr="00E404A9" w:rsidRDefault="00010B60" w:rsidP="00010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8 ИК  а именно:</w:t>
      </w:r>
    </w:p>
    <w:p w:rsidR="00010B60" w:rsidRPr="00A75FD5" w:rsidRDefault="00010B60" w:rsidP="00010B60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името, единния граждански номер и постоянния адрес - настоящ адрес на кандидата за кмет на кметство;</w:t>
      </w:r>
    </w:p>
    <w:p w:rsidR="00010B60" w:rsidRPr="00A75FD5" w:rsidRDefault="00010B60" w:rsidP="00010B60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10B60" w:rsidRPr="00A75FD5" w:rsidRDefault="00010B60" w:rsidP="00010B60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Костадин Тодоров Костадинов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Димитър Петков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Петков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представлява партията пред ОИК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във връзка с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010B60" w:rsidRPr="00A75FD5" w:rsidRDefault="00010B60" w:rsidP="00010B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</w:rPr>
        <w:t>Заявление-декларация по образец от кандидата – български граждани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010B60" w:rsidRPr="00A75FD5" w:rsidRDefault="00010B60" w:rsidP="00010B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1E8C" w:rsidRPr="00DE6220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19C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DF00E5" w:rsidRPr="00A75FD5" w:rsidRDefault="00DF00E5" w:rsidP="00DF00E5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DF00E5" w:rsidRPr="00E404A9" w:rsidRDefault="00DF00E5" w:rsidP="00DF0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023" w:rsidRPr="00E404A9" w:rsidRDefault="00F77023" w:rsidP="00F770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lastRenderedPageBreak/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 и е изпълнено изискването на чл. 397, ал. 1 от ИК.</w:t>
      </w:r>
    </w:p>
    <w:p w:rsidR="00010B60" w:rsidRDefault="00F46A8B" w:rsidP="00010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10B60" w:rsidRPr="00A75FD5">
        <w:rPr>
          <w:rFonts w:ascii="Times New Roman" w:eastAsia="Times New Roman" w:hAnsi="Times New Roman" w:cs="Times New Roman"/>
          <w:sz w:val="28"/>
          <w:szCs w:val="28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="00010B60" w:rsidRPr="00A75FD5"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 w:rsidR="00010B60" w:rsidRPr="00A75FD5">
        <w:rPr>
          <w:rFonts w:ascii="Times New Roman" w:eastAsia="Times New Roman" w:hAnsi="Times New Roman" w:cs="Times New Roman"/>
          <w:sz w:val="28"/>
          <w:szCs w:val="28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010B60" w:rsidRPr="00E404A9" w:rsidRDefault="00010B60" w:rsidP="00010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6A8B" w:rsidRPr="00DE6220" w:rsidRDefault="00F46A8B" w:rsidP="00F46A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10B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E6220">
        <w:rPr>
          <w:rFonts w:ascii="Times New Roman" w:hAnsi="Times New Roman" w:cs="Times New Roman"/>
          <w:sz w:val="28"/>
          <w:szCs w:val="28"/>
        </w:rPr>
        <w:t xml:space="preserve">    </w:t>
      </w: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DF00E5" w:rsidRDefault="00DF00E5" w:rsidP="00DF0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0B60" w:rsidRPr="00A75FD5" w:rsidRDefault="00010B60" w:rsidP="00010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кандидат за кмет на кметство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55CF">
        <w:rPr>
          <w:rFonts w:ascii="Times New Roman" w:eastAsia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Бата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C229DC"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ВЪЗРАЖДАНЕ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 за участие в 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както следва:</w:t>
      </w:r>
    </w:p>
    <w:p w:rsidR="00010B60" w:rsidRPr="00E404A9" w:rsidRDefault="00010B60" w:rsidP="00010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Ислям Смаил Юсеин</w:t>
      </w:r>
      <w:r w:rsidRPr="00A75FD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10B60" w:rsidRPr="00E404A9" w:rsidRDefault="00010B60" w:rsidP="00010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010B60" w:rsidRPr="00E404A9" w:rsidRDefault="00010B60" w:rsidP="00010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 в тридневен срок от обявяването му, на основание чл. 88 от Изборния кодекс.</w:t>
      </w:r>
    </w:p>
    <w:p w:rsidR="00281E8C" w:rsidRDefault="00281E8C" w:rsidP="006F019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10B60"/>
    <w:rsid w:val="00057B14"/>
    <w:rsid w:val="00084CF7"/>
    <w:rsid w:val="000A342D"/>
    <w:rsid w:val="000B0231"/>
    <w:rsid w:val="00107A09"/>
    <w:rsid w:val="001A770B"/>
    <w:rsid w:val="00281E8C"/>
    <w:rsid w:val="003307C9"/>
    <w:rsid w:val="00357856"/>
    <w:rsid w:val="0037365B"/>
    <w:rsid w:val="003825D5"/>
    <w:rsid w:val="003C1CD7"/>
    <w:rsid w:val="00424C9D"/>
    <w:rsid w:val="004C3AA8"/>
    <w:rsid w:val="004F4F08"/>
    <w:rsid w:val="00577209"/>
    <w:rsid w:val="005F653C"/>
    <w:rsid w:val="00631C7D"/>
    <w:rsid w:val="00645381"/>
    <w:rsid w:val="006F019C"/>
    <w:rsid w:val="007304EB"/>
    <w:rsid w:val="00746958"/>
    <w:rsid w:val="007506E2"/>
    <w:rsid w:val="00752BDD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81261"/>
    <w:rsid w:val="00996BEF"/>
    <w:rsid w:val="009F1E03"/>
    <w:rsid w:val="00A33BE6"/>
    <w:rsid w:val="00A45B95"/>
    <w:rsid w:val="00A84682"/>
    <w:rsid w:val="00AD1227"/>
    <w:rsid w:val="00AF208C"/>
    <w:rsid w:val="00B564CD"/>
    <w:rsid w:val="00B84C1E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DC1CA8"/>
    <w:rsid w:val="00DE6220"/>
    <w:rsid w:val="00DF00E5"/>
    <w:rsid w:val="00E2201D"/>
    <w:rsid w:val="00E4182C"/>
    <w:rsid w:val="00E87741"/>
    <w:rsid w:val="00E94B9F"/>
    <w:rsid w:val="00F2335C"/>
    <w:rsid w:val="00F46A8B"/>
    <w:rsid w:val="00F77023"/>
    <w:rsid w:val="00F81C16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CE4F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F00E5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DF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33</cp:revision>
  <cp:lastPrinted>2019-09-24T15:52:00Z</cp:lastPrinted>
  <dcterms:created xsi:type="dcterms:W3CDTF">2019-09-23T10:23:00Z</dcterms:created>
  <dcterms:modified xsi:type="dcterms:W3CDTF">2023-09-27T06:06:00Z</dcterms:modified>
</cp:coreProperties>
</file>