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951DBD" w:rsidRPr="00AC39B5" w:rsidRDefault="00951DBD" w:rsidP="0095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951DBD" w:rsidRPr="004D7E47" w:rsidRDefault="00951DBD" w:rsidP="00951DBD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95557A">
        <w:rPr>
          <w:rFonts w:ascii="Times New Roman" w:hAnsi="Times New Roman" w:cs="Times New Roman"/>
          <w:b/>
          <w:sz w:val="32"/>
          <w:szCs w:val="32"/>
        </w:rPr>
        <w:t>102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951DBD" w:rsidRPr="00AC5000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95557A">
        <w:rPr>
          <w:rFonts w:ascii="Times New Roman" w:hAnsi="Times New Roman" w:cs="Times New Roman"/>
          <w:sz w:val="32"/>
          <w:szCs w:val="32"/>
        </w:rPr>
        <w:t>26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C5000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951DBD" w:rsidRPr="00AC5000" w:rsidRDefault="00951DBD" w:rsidP="00951DB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5557A" w:rsidRPr="005E172B" w:rsidRDefault="00951DBD" w:rsidP="0095557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697B37">
        <w:rPr>
          <w:b/>
          <w:sz w:val="28"/>
          <w:szCs w:val="28"/>
        </w:rPr>
        <w:t xml:space="preserve">ОТНОСНО: </w:t>
      </w:r>
      <w:r w:rsidR="0095557A" w:rsidRPr="005E172B">
        <w:rPr>
          <w:sz w:val="28"/>
          <w:szCs w:val="28"/>
        </w:rPr>
        <w:t>Постъпило е предложение от Мехмед Ариф Мехмед в качеството му на представляващ Инициативен комитет за издигане кандидатурата на  Гюлфие Мехмед Хасан за независим кандидат за кмет на кметство с. Белодол, община Поморие, в изборите за общински съветници и кметове на 29 октомври 2023 година. Заявлението е подадено  лично от лицето, представляващо инициативния комитет, заведено под №007/25.09.2023г. във входящия регистър на кандидатите за кметове на кметства в изборите за общински съветници и кметове на 29.10.2023 година. </w:t>
      </w:r>
    </w:p>
    <w:p w:rsidR="0095557A" w:rsidRPr="005E172B" w:rsidRDefault="0095557A" w:rsidP="0095557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>Към предложението са приложени изискуемите документи, а именно:</w:t>
      </w:r>
    </w:p>
    <w:p w:rsidR="0095557A" w:rsidRPr="005E172B" w:rsidRDefault="0095557A" w:rsidP="0095557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>-Заявление – декларация по образец от Гюлфие Мехмед Хасан, че е съгласна да бъде регистрирана от инициативния комитет, като независим кандидат за кмет на кметство с. Белодол в община Поморие;</w:t>
      </w:r>
    </w:p>
    <w:p w:rsidR="0095557A" w:rsidRPr="005E172B" w:rsidRDefault="0095557A" w:rsidP="0095557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 xml:space="preserve">- Списък с подписи, имена, ЕГН и постоянен адрес на избиратели, подкрепящи издигането на кандидатурата на Гюлфие Мехмед Хасан като независим кандидат за кмет на кметство с. Белодол, община Поморие. Списъкът е представен на хартиен носител, приложен е и технически носител в структуриран електронен вид в </w:t>
      </w:r>
      <w:proofErr w:type="spellStart"/>
      <w:r w:rsidRPr="005E172B">
        <w:rPr>
          <w:sz w:val="28"/>
          <w:szCs w:val="28"/>
        </w:rPr>
        <w:t>excel</w:t>
      </w:r>
      <w:proofErr w:type="spellEnd"/>
      <w:r w:rsidRPr="005E172B">
        <w:rPr>
          <w:sz w:val="28"/>
          <w:szCs w:val="28"/>
        </w:rPr>
        <w:t xml:space="preserve"> формат;</w:t>
      </w:r>
    </w:p>
    <w:p w:rsidR="0095557A" w:rsidRPr="005E172B" w:rsidRDefault="0095557A" w:rsidP="0095557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 xml:space="preserve">Списъкът е предаден на ТЗ „ГРАО”-гр. Бургас за извършване на проверка. Съгласно протокол от 26.09.2023г. </w:t>
      </w:r>
      <w:bookmarkStart w:id="0" w:name="_GoBack"/>
      <w:bookmarkEnd w:id="0"/>
      <w:r w:rsidRPr="005E172B">
        <w:rPr>
          <w:sz w:val="28"/>
          <w:szCs w:val="28"/>
        </w:rPr>
        <w:t xml:space="preserve">за резултатите от извършената проверка, при проверени 83 записи са установени 80 броя коректни записи. </w:t>
      </w:r>
    </w:p>
    <w:p w:rsidR="0095557A" w:rsidRPr="005E172B" w:rsidRDefault="0095557A" w:rsidP="0095557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 xml:space="preserve">Предложението е подадено в срока по чл. 414, ал.3 от Изборния кодекс, от лице с представителна власт. </w:t>
      </w:r>
    </w:p>
    <w:p w:rsidR="0095557A" w:rsidRPr="005E172B" w:rsidRDefault="0095557A" w:rsidP="0095557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>След разглеждане на предложението и приложените към преписката документи, ОИК – Поморие констатира, че са изпълнени изискванията на чл. 414, ал. 1, т. 2 и 3 от Изборния кодекс и Решение № 2122-МИ/ 29.08.2023 г. за регистрация на кандидатите в изборите за общински съветници и кметове на 29 октомври 2023 г. на ЦИК.</w:t>
      </w:r>
    </w:p>
    <w:p w:rsidR="0095557A" w:rsidRPr="005E172B" w:rsidRDefault="0095557A" w:rsidP="0095557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>Предвид изложеното и на основание чл.87,ал.1, т.14, във връзка с чл.414, чл.416 и чл. 417, ал. 1 от Изборния кодекс, Общинска избирателна комисия - Поморие, </w:t>
      </w:r>
    </w:p>
    <w:p w:rsidR="0095557A" w:rsidRPr="005E172B" w:rsidRDefault="0095557A" w:rsidP="0095557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E172B">
        <w:rPr>
          <w:sz w:val="28"/>
          <w:szCs w:val="28"/>
        </w:rPr>
        <w:t> </w:t>
      </w:r>
    </w:p>
    <w:p w:rsidR="0095557A" w:rsidRPr="005E172B" w:rsidRDefault="0095557A" w:rsidP="0095557A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E172B">
        <w:rPr>
          <w:rStyle w:val="a4"/>
          <w:sz w:val="28"/>
          <w:szCs w:val="28"/>
        </w:rPr>
        <w:t>РЕШИ</w:t>
      </w:r>
      <w:r w:rsidRPr="005E172B">
        <w:rPr>
          <w:sz w:val="28"/>
          <w:szCs w:val="28"/>
        </w:rPr>
        <w:t>: </w:t>
      </w:r>
    </w:p>
    <w:p w:rsidR="0095557A" w:rsidRPr="005E172B" w:rsidRDefault="0095557A" w:rsidP="0095557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E172B">
        <w:rPr>
          <w:sz w:val="28"/>
          <w:szCs w:val="28"/>
        </w:rPr>
        <w:t> </w:t>
      </w:r>
    </w:p>
    <w:p w:rsidR="0095557A" w:rsidRPr="005E172B" w:rsidRDefault="0095557A" w:rsidP="0095557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rStyle w:val="a4"/>
          <w:sz w:val="28"/>
          <w:szCs w:val="28"/>
        </w:rPr>
        <w:lastRenderedPageBreak/>
        <w:t>РЕГИСТРИРА и ОБЯВЯВА </w:t>
      </w:r>
      <w:r w:rsidRPr="005E172B">
        <w:rPr>
          <w:b/>
          <w:sz w:val="28"/>
          <w:szCs w:val="28"/>
        </w:rPr>
        <w:t>Гюлфие Мехмед Хасан, ЕГН:</w:t>
      </w:r>
      <w:r w:rsidR="004A07A0">
        <w:rPr>
          <w:b/>
          <w:sz w:val="28"/>
          <w:szCs w:val="28"/>
        </w:rPr>
        <w:t xml:space="preserve">   </w:t>
      </w:r>
      <w:r w:rsidRPr="005E172B">
        <w:rPr>
          <w:sz w:val="28"/>
          <w:szCs w:val="28"/>
        </w:rPr>
        <w:t>за независим кандидат за КМЕТ НА КМЕТСТВО с. Белодол, община Поморие, в изборите за общински съветници и кметове на 29 октомври 2023.  </w:t>
      </w:r>
    </w:p>
    <w:p w:rsidR="0095557A" w:rsidRPr="005E172B" w:rsidRDefault="0095557A" w:rsidP="0095557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57A" w:rsidRDefault="0095557A" w:rsidP="0095557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172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51DBD" w:rsidRPr="00697B37" w:rsidRDefault="00951DBD" w:rsidP="0095557A">
      <w:pPr>
        <w:spacing w:after="200" w:line="276" w:lineRule="auto"/>
        <w:jc w:val="both"/>
        <w:rPr>
          <w:color w:val="333333"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951DBD" w:rsidRPr="00951DBD" w:rsidRDefault="00951DBD" w:rsidP="00951DBD">
      <w:pPr>
        <w:rPr>
          <w:sz w:val="28"/>
          <w:szCs w:val="28"/>
        </w:rPr>
      </w:pP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C1C06" w:rsidRDefault="004C1C06" w:rsidP="004C1C06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C1C06" w:rsidRDefault="004C1C06" w:rsidP="004C1C0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338A9" w:rsidRDefault="00F338A9"/>
    <w:sectPr w:rsidR="00F338A9" w:rsidSect="00AC5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6"/>
    <w:rsid w:val="00014D2F"/>
    <w:rsid w:val="000E0414"/>
    <w:rsid w:val="004A07A0"/>
    <w:rsid w:val="004C1C06"/>
    <w:rsid w:val="006928AB"/>
    <w:rsid w:val="00697B37"/>
    <w:rsid w:val="006E1123"/>
    <w:rsid w:val="00951DBD"/>
    <w:rsid w:val="0095557A"/>
    <w:rsid w:val="00AB3731"/>
    <w:rsid w:val="00D20576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2C9B"/>
  <w15:chartTrackingRefBased/>
  <w15:docId w15:val="{D934E488-60A8-4130-8F8D-5F3DC22E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1DBD"/>
    <w:rPr>
      <w:b/>
      <w:bCs/>
    </w:rPr>
  </w:style>
  <w:style w:type="paragraph" w:styleId="a5">
    <w:name w:val="No Spacing"/>
    <w:uiPriority w:val="1"/>
    <w:qFormat/>
    <w:rsid w:val="00951DBD"/>
    <w:pPr>
      <w:spacing w:after="0" w:line="240" w:lineRule="auto"/>
    </w:pPr>
  </w:style>
  <w:style w:type="paragraph" w:customStyle="1" w:styleId="Default">
    <w:name w:val="Default"/>
    <w:rsid w:val="004C1C0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2023-09-26T17:45:00Z</dcterms:created>
  <dcterms:modified xsi:type="dcterms:W3CDTF">2023-09-26T18:43:00Z</dcterms:modified>
</cp:coreProperties>
</file>