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6C" w:rsidRPr="004D7E47" w:rsidRDefault="009F4D6C" w:rsidP="009F4D6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9F4D6C" w:rsidRPr="004D7E47" w:rsidRDefault="009F4D6C" w:rsidP="009F4D6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9F4D6C" w:rsidRPr="00AC39B5" w:rsidRDefault="009F4D6C" w:rsidP="009F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4D6C" w:rsidRPr="004D7E47" w:rsidRDefault="009F4D6C" w:rsidP="00767B6A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9F4D6C" w:rsidRPr="004D7E47" w:rsidRDefault="009F4D6C" w:rsidP="009F4D6C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053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9F4D6C" w:rsidRPr="00AC5000" w:rsidRDefault="009F4D6C" w:rsidP="009F4D6C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18 </w:t>
      </w:r>
      <w:r w:rsidRPr="00AC5000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9F4D6C" w:rsidRPr="001B4CD7" w:rsidRDefault="009F4D6C" w:rsidP="009F4D6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4CD7">
        <w:rPr>
          <w:rFonts w:ascii="Times New Roman" w:hAnsi="Times New Roman" w:cs="Times New Roman"/>
          <w:b/>
          <w:sz w:val="32"/>
          <w:szCs w:val="32"/>
        </w:rPr>
        <w:t xml:space="preserve">ОТНОСНО: </w:t>
      </w:r>
      <w:r>
        <w:rPr>
          <w:rFonts w:ascii="Times New Roman" w:hAnsi="Times New Roman" w:cs="Times New Roman"/>
          <w:sz w:val="28"/>
          <w:szCs w:val="28"/>
        </w:rPr>
        <w:t xml:space="preserve">За частично изменение на Решение </w:t>
      </w:r>
      <w:r w:rsidRPr="001D5A70">
        <w:rPr>
          <w:rFonts w:ascii="Times New Roman" w:hAnsi="Times New Roman" w:cs="Times New Roman"/>
          <w:sz w:val="28"/>
          <w:szCs w:val="28"/>
        </w:rPr>
        <w:t xml:space="preserve">№ 008-МИ/11.09.2023 г. ОИК – Поморие </w:t>
      </w:r>
      <w:r>
        <w:rPr>
          <w:rFonts w:ascii="Times New Roman" w:hAnsi="Times New Roman" w:cs="Times New Roman"/>
          <w:sz w:val="28"/>
          <w:szCs w:val="28"/>
        </w:rPr>
        <w:t xml:space="preserve">относно: създаване на работна група от специалисти към ОИК – Поморие,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чл. 87, ал. 1, т. 1 от ИК и чл. 78 от ИК ОИК – Поморие реши: изменя т. 2 от горецитираното решение, а именно: вместо Теодора Захариева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ОИК – Поморие определя като „технически сътрудник Тодор Стоянов Иванов, считано от 20.09.2023 г. до 7 дни от обявяване на изборния резултат. В останалата част решението не се променя.</w:t>
      </w:r>
    </w:p>
    <w:p w:rsidR="009F4D6C" w:rsidRPr="00767B6A" w:rsidRDefault="009F4D6C" w:rsidP="00767B6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частично изменение на Решение </w:t>
      </w:r>
      <w:r w:rsidRPr="001D5A70">
        <w:rPr>
          <w:rFonts w:ascii="Times New Roman" w:hAnsi="Times New Roman" w:cs="Times New Roman"/>
          <w:sz w:val="28"/>
          <w:szCs w:val="28"/>
        </w:rPr>
        <w:t xml:space="preserve">№ 008-МИ/11.09.2023 г. ОИК – Поморие </w:t>
      </w:r>
      <w:r>
        <w:rPr>
          <w:rFonts w:ascii="Times New Roman" w:hAnsi="Times New Roman" w:cs="Times New Roman"/>
          <w:sz w:val="28"/>
          <w:szCs w:val="28"/>
        </w:rPr>
        <w:t xml:space="preserve">относно: създаване на работна група от специалисти към ОИК – Поморие,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чл. 87, ал. 1, т. 1 от ИК и чл. 78 от ИК ОИК – Поморие реши: изменя т. 2 от горецитираното решение, а именно: вместо Теодора Захариева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ОИК – Поморие определя като „технически сътрудник Тодор Стоянов Иванов, с ЕГН …………, с адрес: …………,  считано от 20.09.2023 г. до 7 дни от обявяване на изборния резултат. В останалата част решението не се променя. </w:t>
      </w:r>
    </w:p>
    <w:p w:rsidR="009F4D6C" w:rsidRPr="009F4D6C" w:rsidRDefault="009F4D6C" w:rsidP="009F4D6C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color w:val="333333"/>
          <w:sz w:val="32"/>
          <w:szCs w:val="32"/>
        </w:rPr>
      </w:pPr>
      <w:r w:rsidRPr="001B4CD7">
        <w:rPr>
          <w:rStyle w:val="a4"/>
          <w:color w:val="333333"/>
          <w:sz w:val="32"/>
          <w:szCs w:val="32"/>
        </w:rPr>
        <w:t>РЕШИ:</w:t>
      </w:r>
    </w:p>
    <w:p w:rsidR="009F4D6C" w:rsidRPr="00634AE1" w:rsidRDefault="009F4D6C" w:rsidP="009F4D6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частично изменение на Решение </w:t>
      </w:r>
      <w:r w:rsidRPr="001D5A70">
        <w:rPr>
          <w:rFonts w:ascii="Times New Roman" w:hAnsi="Times New Roman" w:cs="Times New Roman"/>
          <w:sz w:val="28"/>
          <w:szCs w:val="28"/>
        </w:rPr>
        <w:t xml:space="preserve">№ 008-МИ/11.09.2023 г. ОИК – Поморие </w:t>
      </w:r>
      <w:r>
        <w:rPr>
          <w:rFonts w:ascii="Times New Roman" w:hAnsi="Times New Roman" w:cs="Times New Roman"/>
          <w:sz w:val="28"/>
          <w:szCs w:val="28"/>
        </w:rPr>
        <w:t xml:space="preserve">относно: създаване на работна група от специалисти към ОИК – Поморие,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чл. 87, ал. 1, т. 1 от ИК и чл. 78 от ИК ОИК – Поморие реши: изменя т. 2 от горецитираното решение, а именно: вместо Теодора Захариева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ОИК – Поморие определя като „технически сътрудник Тодор Стоянов Иванов, с ЕГН …………, с адрес: …………, считано от 20.09.2023 г. до 7 дни от обявяване на изборния резултат. В останалата част решението не се променя. </w:t>
      </w:r>
    </w:p>
    <w:p w:rsidR="009F4D6C" w:rsidRPr="00634AE1" w:rsidRDefault="009F4D6C" w:rsidP="009F4D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E1">
        <w:rPr>
          <w:rFonts w:ascii="Times New Roman" w:eastAsia="Times New Roman" w:hAnsi="Times New Roman" w:cs="Times New Roman"/>
          <w:sz w:val="28"/>
          <w:szCs w:val="28"/>
        </w:rPr>
        <w:t>Препис от решението да се изпрати на Кмета на община Поморие и на Главния счетоводител на община Поморие, за сключване на граждански договор с назначеното лице при условията, посочени в решението. </w:t>
      </w:r>
    </w:p>
    <w:p w:rsidR="009F4D6C" w:rsidRPr="00634AE1" w:rsidRDefault="009F4D6C" w:rsidP="009F4D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E1">
        <w:rPr>
          <w:rFonts w:ascii="Times New Roman" w:eastAsia="Times New Roman" w:hAnsi="Times New Roman" w:cs="Times New Roman"/>
          <w:sz w:val="28"/>
          <w:szCs w:val="28"/>
        </w:rPr>
        <w:t>Препис от решението да се изпрати до ЦИК за сведение.</w:t>
      </w:r>
    </w:p>
    <w:p w:rsidR="009F4D6C" w:rsidRPr="00634AE1" w:rsidRDefault="009F4D6C" w:rsidP="009F4D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E1">
        <w:rPr>
          <w:rFonts w:ascii="Times New Roman" w:eastAsia="Times New Roman" w:hAnsi="Times New Roman" w:cs="Times New Roman"/>
          <w:sz w:val="28"/>
          <w:szCs w:val="28"/>
        </w:rPr>
        <w:t>Решението да се обяви на таблото на ОИК - Поморие и да се публикува в интернет страницата на комисията при спазване правилата за защита на личните данни на лицата, цитирани в него. </w:t>
      </w:r>
    </w:p>
    <w:p w:rsidR="009F4D6C" w:rsidRPr="00767B6A" w:rsidRDefault="009F4D6C" w:rsidP="00767B6A">
      <w:pPr>
        <w:shd w:val="clear" w:color="auto" w:fill="FFFFFF"/>
        <w:spacing w:after="150" w:line="240" w:lineRule="auto"/>
        <w:ind w:firstLine="708"/>
        <w:jc w:val="both"/>
        <w:rPr>
          <w:sz w:val="28"/>
          <w:szCs w:val="28"/>
        </w:rPr>
      </w:pPr>
      <w:r w:rsidRPr="00634AE1">
        <w:rPr>
          <w:rFonts w:ascii="Times New Roman" w:eastAsia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ИК.</w:t>
      </w:r>
    </w:p>
    <w:p w:rsidR="00767B6A" w:rsidRDefault="00767B6A" w:rsidP="009F4D6C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D6C" w:rsidRPr="00697B37" w:rsidRDefault="009F4D6C" w:rsidP="009F4D6C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9F4D6C" w:rsidRPr="00697B37" w:rsidRDefault="009F4D6C" w:rsidP="00767B6A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9F4D6C" w:rsidRPr="00697B37" w:rsidRDefault="009F4D6C" w:rsidP="009F4D6C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D6C" w:rsidRPr="00697B37" w:rsidRDefault="009F4D6C" w:rsidP="009F4D6C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9F4D6C" w:rsidRPr="00697B37" w:rsidRDefault="009F4D6C" w:rsidP="009F4D6C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  <w:bookmarkStart w:id="0" w:name="_GoBack"/>
      <w:bookmarkEnd w:id="0"/>
    </w:p>
    <w:sectPr w:rsidR="009F4D6C" w:rsidRPr="00697B37" w:rsidSect="00767B6A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05"/>
    <w:rsid w:val="00633884"/>
    <w:rsid w:val="006A4873"/>
    <w:rsid w:val="00754705"/>
    <w:rsid w:val="00767B6A"/>
    <w:rsid w:val="009F4D6C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0BE1"/>
  <w15:chartTrackingRefBased/>
  <w15:docId w15:val="{702EEA5C-F48F-4833-A15D-8A203B24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F4D6C"/>
    <w:rPr>
      <w:b/>
      <w:bCs/>
    </w:rPr>
  </w:style>
  <w:style w:type="paragraph" w:styleId="a5">
    <w:name w:val="No Spacing"/>
    <w:uiPriority w:val="1"/>
    <w:qFormat/>
    <w:rsid w:val="009F4D6C"/>
    <w:pPr>
      <w:spacing w:after="0" w:line="240" w:lineRule="auto"/>
    </w:pPr>
  </w:style>
  <w:style w:type="paragraph" w:customStyle="1" w:styleId="Default">
    <w:name w:val="Default"/>
    <w:rsid w:val="006A487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633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33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2023-09-18T19:21:00Z</cp:lastPrinted>
  <dcterms:created xsi:type="dcterms:W3CDTF">2023-09-18T17:31:00Z</dcterms:created>
  <dcterms:modified xsi:type="dcterms:W3CDTF">2023-09-18T19:22:00Z</dcterms:modified>
</cp:coreProperties>
</file>