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4A" w:rsidRDefault="00BD2E4A" w:rsidP="00BD2E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</w:rPr>
        <w:t>9 ОКТОМВРИ 2023 Г.</w:t>
      </w:r>
    </w:p>
    <w:p w:rsidR="00BD2E4A" w:rsidRDefault="00BD2E4A" w:rsidP="00BD2E4A">
      <w:pPr>
        <w:jc w:val="both"/>
        <w:rPr>
          <w:rFonts w:ascii="Arial" w:hAnsi="Arial" w:cs="Arial"/>
          <w:b/>
          <w:sz w:val="24"/>
          <w:szCs w:val="24"/>
        </w:rPr>
      </w:pPr>
    </w:p>
    <w:p w:rsidR="00BD2E4A" w:rsidRPr="00F96671" w:rsidRDefault="00BD2E4A" w:rsidP="00BD2E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003</w:t>
      </w:r>
      <w:r w:rsidRPr="00F96671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BD2E4A" w:rsidRPr="00F96671" w:rsidRDefault="00BD2E4A" w:rsidP="00BD2E4A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F96671">
        <w:rPr>
          <w:rFonts w:ascii="Times New Roman" w:hAnsi="Times New Roman" w:cs="Times New Roman"/>
          <w:sz w:val="32"/>
          <w:szCs w:val="32"/>
        </w:rPr>
        <w:t>9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BD2E4A" w:rsidRPr="00F96671" w:rsidRDefault="00BD2E4A" w:rsidP="00BD2E4A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ОТНОСНО:</w:t>
      </w:r>
    </w:p>
    <w:p w:rsidR="00BD2E4A" w:rsidRPr="00CE3F6F" w:rsidRDefault="00BD2E4A" w:rsidP="00BD2E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Маркиране на печатите на Общинска избирателна комисия – Пом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орие.</w:t>
      </w:r>
    </w:p>
    <w:p w:rsidR="00BD2E4A" w:rsidRPr="00BD2E4A" w:rsidRDefault="00BD2E4A" w:rsidP="00BD2E4A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D2E4A" w:rsidRPr="00F96671" w:rsidRDefault="00BD2E4A" w:rsidP="00BD2E4A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F96671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Pr="00F96671">
        <w:rPr>
          <w:rFonts w:ascii="Times New Roman" w:hAnsi="Times New Roman" w:cs="Times New Roman"/>
          <w:sz w:val="32"/>
          <w:szCs w:val="32"/>
        </w:rPr>
        <w:t>. чл.87, ал.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F96671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BD2E4A" w:rsidRPr="00F96671" w:rsidRDefault="00BD2E4A" w:rsidP="00BD2E4A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BD2E4A" w:rsidRPr="00F96671" w:rsidRDefault="00BD2E4A" w:rsidP="00BD2E4A">
      <w:pPr>
        <w:pStyle w:val="a3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671">
        <w:rPr>
          <w:rFonts w:ascii="Times New Roman" w:hAnsi="Times New Roman" w:cs="Times New Roman"/>
          <w:b/>
          <w:sz w:val="32"/>
          <w:szCs w:val="32"/>
        </w:rPr>
        <w:t>Р Е Ш И:</w:t>
      </w:r>
    </w:p>
    <w:p w:rsidR="00BD2E4A" w:rsidRPr="00F96671" w:rsidRDefault="00BD2E4A" w:rsidP="00BD2E4A">
      <w:pPr>
        <w:pStyle w:val="a3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BD2E4A" w:rsidRPr="00BD2E4A" w:rsidRDefault="00BD2E4A" w:rsidP="00BD2E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D2E4A">
        <w:rPr>
          <w:rFonts w:ascii="Times New Roman" w:hAnsi="Times New Roman" w:cs="Times New Roman"/>
          <w:sz w:val="32"/>
          <w:szCs w:val="32"/>
        </w:rPr>
        <w:t xml:space="preserve">Два броя печати бяха маркира от Председателя на ОИК – Поморие в присъствието на всички останали членове на комисията, за което бяха съставени два броя протоколи. </w:t>
      </w:r>
    </w:p>
    <w:p w:rsidR="00BD2E4A" w:rsidRPr="00F96671" w:rsidRDefault="00BD2E4A" w:rsidP="00BD2E4A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BD2E4A" w:rsidRPr="00F96671" w:rsidRDefault="00BD2E4A" w:rsidP="00BD2E4A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D2E4A" w:rsidRPr="00F96671" w:rsidRDefault="00BD2E4A" w:rsidP="00BD2E4A">
      <w:pPr>
        <w:pStyle w:val="a3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Председател ОИК:………………….</w:t>
      </w:r>
    </w:p>
    <w:p w:rsidR="00BD2E4A" w:rsidRPr="00F96671" w:rsidRDefault="00BD2E4A" w:rsidP="00BD2E4A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  <w:t xml:space="preserve">                 </w:t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 / </w:t>
      </w:r>
      <w:r w:rsidRPr="009F37D5"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Pr="00F96671">
        <w:rPr>
          <w:rFonts w:ascii="Times New Roman" w:hAnsi="Times New Roman" w:cs="Times New Roman"/>
          <w:sz w:val="32"/>
          <w:szCs w:val="32"/>
        </w:rPr>
        <w:t xml:space="preserve"> /</w:t>
      </w:r>
    </w:p>
    <w:p w:rsidR="00BD2E4A" w:rsidRPr="00F96671" w:rsidRDefault="00BD2E4A" w:rsidP="00BD2E4A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BD2E4A" w:rsidRPr="00F96671" w:rsidRDefault="00BD2E4A" w:rsidP="00BD2E4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 ОИК:</w:t>
      </w:r>
      <w:r w:rsidRPr="00F96671">
        <w:rPr>
          <w:rFonts w:ascii="Times New Roman" w:hAnsi="Times New Roman" w:cs="Times New Roman"/>
          <w:sz w:val="32"/>
          <w:szCs w:val="32"/>
        </w:rPr>
        <w:t xml:space="preserve"> ……………………</w:t>
      </w:r>
    </w:p>
    <w:p w:rsidR="00BD2E4A" w:rsidRPr="00F96671" w:rsidRDefault="00BD2E4A" w:rsidP="00BD2E4A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/ </w:t>
      </w:r>
      <w:r w:rsidRPr="009F37D5">
        <w:rPr>
          <w:rFonts w:ascii="Times New Roman" w:hAnsi="Times New Roman" w:cs="Times New Roman"/>
          <w:sz w:val="32"/>
          <w:szCs w:val="32"/>
        </w:rPr>
        <w:t>Деница Петрова Бакалова-Стоянова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/</w:t>
      </w:r>
    </w:p>
    <w:p w:rsidR="00BD2E4A" w:rsidRDefault="00BD2E4A" w:rsidP="00BD2E4A"/>
    <w:p w:rsidR="00E76B1D" w:rsidRDefault="00E76B1D"/>
    <w:sectPr w:rsidR="00E76B1D" w:rsidSect="0035707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0F" w:rsidRDefault="0055480F" w:rsidP="00E34916">
      <w:pPr>
        <w:spacing w:after="0" w:line="240" w:lineRule="auto"/>
      </w:pPr>
      <w:r>
        <w:separator/>
      </w:r>
    </w:p>
  </w:endnote>
  <w:endnote w:type="continuationSeparator" w:id="0">
    <w:p w:rsidR="0055480F" w:rsidRDefault="0055480F" w:rsidP="00E3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0F" w:rsidRDefault="0055480F" w:rsidP="00E34916">
      <w:pPr>
        <w:spacing w:after="0" w:line="240" w:lineRule="auto"/>
      </w:pPr>
      <w:r>
        <w:separator/>
      </w:r>
    </w:p>
  </w:footnote>
  <w:footnote w:type="continuationSeparator" w:id="0">
    <w:p w:rsidR="0055480F" w:rsidRDefault="0055480F" w:rsidP="00E3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7F" w:rsidRDefault="0055480F" w:rsidP="0035707F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B90311">
      <w:rPr>
        <w:rFonts w:ascii="Times New Roman" w:hAnsi="Times New Roman" w:cs="Times New Roman"/>
        <w:b/>
        <w:sz w:val="32"/>
        <w:szCs w:val="32"/>
      </w:rPr>
      <w:t>ОБ</w:t>
    </w:r>
    <w:r w:rsidRPr="00B90311">
      <w:rPr>
        <w:rFonts w:ascii="Times New Roman" w:hAnsi="Times New Roman" w:cs="Times New Roman"/>
        <w:b/>
        <w:sz w:val="32"/>
        <w:szCs w:val="32"/>
      </w:rPr>
      <w:t xml:space="preserve">ЩИНСКА ИЗБИРАТЕЛНА КОМИСИЯ </w:t>
    </w:r>
    <w:r>
      <w:rPr>
        <w:rFonts w:ascii="Times New Roman" w:hAnsi="Times New Roman" w:cs="Times New Roman"/>
        <w:b/>
        <w:sz w:val="32"/>
        <w:szCs w:val="32"/>
      </w:rPr>
      <w:t>–</w:t>
    </w:r>
    <w:r w:rsidRPr="00B90311">
      <w:rPr>
        <w:rFonts w:ascii="Times New Roman" w:hAnsi="Times New Roman" w:cs="Times New Roman"/>
        <w:b/>
        <w:sz w:val="32"/>
        <w:szCs w:val="32"/>
      </w:rPr>
      <w:t xml:space="preserve"> ПОМОРИЕ</w:t>
    </w:r>
  </w:p>
  <w:p w:rsidR="0035707F" w:rsidRPr="00B90311" w:rsidRDefault="0055480F" w:rsidP="0035707F">
    <w:pPr>
      <w:pStyle w:val="a5"/>
      <w:jc w:val="center"/>
      <w:rPr>
        <w:rFonts w:ascii="Times New Roman" w:hAnsi="Times New Roman" w:cs="Times New Roman"/>
        <w:b/>
        <w:i/>
        <w:sz w:val="20"/>
        <w:szCs w:val="20"/>
      </w:rPr>
    </w:pPr>
    <w:r w:rsidRPr="00B90311">
      <w:rPr>
        <w:rFonts w:ascii="Times New Roman" w:hAnsi="Times New Roman" w:cs="Times New Roman"/>
        <w:b/>
        <w:i/>
        <w:sz w:val="20"/>
        <w:szCs w:val="20"/>
      </w:rPr>
      <w:t>г</w:t>
    </w:r>
    <w:r w:rsidRPr="00B90311">
      <w:rPr>
        <w:rFonts w:ascii="Times New Roman" w:hAnsi="Times New Roman" w:cs="Times New Roman"/>
        <w:b/>
        <w:i/>
        <w:sz w:val="20"/>
        <w:szCs w:val="20"/>
      </w:rPr>
      <w:t>р.</w:t>
    </w:r>
    <w:r w:rsidRPr="00B90311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B90311">
      <w:rPr>
        <w:rFonts w:ascii="Times New Roman" w:hAnsi="Times New Roman" w:cs="Times New Roman"/>
        <w:b/>
        <w:i/>
        <w:sz w:val="20"/>
        <w:szCs w:val="20"/>
      </w:rPr>
      <w:t>П</w:t>
    </w:r>
    <w:r w:rsidRPr="00B90311">
      <w:rPr>
        <w:rFonts w:ascii="Times New Roman" w:hAnsi="Times New Roman" w:cs="Times New Roman"/>
        <w:b/>
        <w:i/>
        <w:sz w:val="20"/>
        <w:szCs w:val="20"/>
      </w:rPr>
      <w:t>оморие</w:t>
    </w:r>
    <w:r w:rsidRPr="00B90311">
      <w:rPr>
        <w:rFonts w:ascii="Times New Roman" w:hAnsi="Times New Roman" w:cs="Times New Roman"/>
        <w:b/>
        <w:i/>
        <w:sz w:val="20"/>
        <w:szCs w:val="20"/>
      </w:rPr>
      <w:t xml:space="preserve">, ул. </w:t>
    </w:r>
    <w:r w:rsidRPr="00B90311">
      <w:rPr>
        <w:rFonts w:ascii="Times New Roman" w:hAnsi="Times New Roman" w:cs="Times New Roman"/>
        <w:b/>
        <w:i/>
        <w:sz w:val="20"/>
        <w:szCs w:val="20"/>
      </w:rPr>
      <w:t>„</w:t>
    </w:r>
    <w:r w:rsidRPr="00B90311">
      <w:rPr>
        <w:rFonts w:ascii="Times New Roman" w:hAnsi="Times New Roman" w:cs="Times New Roman"/>
        <w:b/>
        <w:i/>
        <w:sz w:val="20"/>
        <w:szCs w:val="20"/>
      </w:rPr>
      <w:t>С</w:t>
    </w:r>
    <w:r w:rsidRPr="00B90311">
      <w:rPr>
        <w:rFonts w:ascii="Times New Roman" w:hAnsi="Times New Roman" w:cs="Times New Roman"/>
        <w:b/>
        <w:i/>
        <w:sz w:val="20"/>
        <w:szCs w:val="20"/>
      </w:rPr>
      <w:t>олна</w:t>
    </w:r>
    <w:r w:rsidRPr="00B90311">
      <w:rPr>
        <w:rFonts w:ascii="Times New Roman" w:hAnsi="Times New Roman" w:cs="Times New Roman"/>
        <w:b/>
        <w:i/>
        <w:sz w:val="20"/>
        <w:szCs w:val="20"/>
      </w:rPr>
      <w:t>“</w:t>
    </w:r>
    <w:r w:rsidRPr="00B90311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B90311">
      <w:rPr>
        <w:rFonts w:ascii="Times New Roman" w:hAnsi="Times New Roman" w:cs="Times New Roman"/>
        <w:b/>
        <w:i/>
        <w:sz w:val="20"/>
        <w:szCs w:val="20"/>
      </w:rPr>
      <w:t>№</w:t>
    </w:r>
    <w:r w:rsidRPr="00B90311">
      <w:rPr>
        <w:rFonts w:ascii="Times New Roman" w:hAnsi="Times New Roman" w:cs="Times New Roman"/>
        <w:b/>
        <w:i/>
        <w:sz w:val="20"/>
        <w:szCs w:val="20"/>
      </w:rPr>
      <w:t xml:space="preserve"> 15, </w:t>
    </w:r>
    <w:proofErr w:type="spellStart"/>
    <w:r w:rsidRPr="00B90311">
      <w:rPr>
        <w:rFonts w:ascii="Times New Roman" w:hAnsi="Times New Roman" w:cs="Times New Roman"/>
        <w:b/>
        <w:i/>
        <w:sz w:val="20"/>
        <w:szCs w:val="20"/>
      </w:rPr>
      <w:t>п.к</w:t>
    </w:r>
    <w:proofErr w:type="spellEnd"/>
    <w:r w:rsidRPr="00B90311">
      <w:rPr>
        <w:rFonts w:ascii="Times New Roman" w:hAnsi="Times New Roman" w:cs="Times New Roman"/>
        <w:b/>
        <w:i/>
        <w:sz w:val="20"/>
        <w:szCs w:val="20"/>
      </w:rPr>
      <w:t>. 8200</w:t>
    </w:r>
    <w:r>
      <w:rPr>
        <w:rFonts w:ascii="Times New Roman" w:hAnsi="Times New Roman" w:cs="Times New Roman"/>
        <w:b/>
        <w:i/>
        <w:sz w:val="20"/>
        <w:szCs w:val="20"/>
      </w:rPr>
      <w:t xml:space="preserve">, община </w:t>
    </w:r>
    <w:r>
      <w:rPr>
        <w:rFonts w:ascii="Times New Roman" w:hAnsi="Times New Roman" w:cs="Times New Roman"/>
        <w:b/>
        <w:i/>
        <w:sz w:val="20"/>
        <w:szCs w:val="20"/>
      </w:rPr>
      <w:t>П</w:t>
    </w:r>
    <w:r>
      <w:rPr>
        <w:rFonts w:ascii="Times New Roman" w:hAnsi="Times New Roman" w:cs="Times New Roman"/>
        <w:b/>
        <w:i/>
        <w:sz w:val="20"/>
        <w:szCs w:val="20"/>
      </w:rPr>
      <w:t xml:space="preserve">оморие, област </w:t>
    </w:r>
    <w:r>
      <w:rPr>
        <w:rFonts w:ascii="Times New Roman" w:hAnsi="Times New Roman" w:cs="Times New Roman"/>
        <w:b/>
        <w:i/>
        <w:sz w:val="20"/>
        <w:szCs w:val="20"/>
      </w:rPr>
      <w:t>Б</w:t>
    </w:r>
    <w:r>
      <w:rPr>
        <w:rFonts w:ascii="Times New Roman" w:hAnsi="Times New Roman" w:cs="Times New Roman"/>
        <w:b/>
        <w:i/>
        <w:sz w:val="20"/>
        <w:szCs w:val="20"/>
      </w:rPr>
      <w:t>ургас</w:t>
    </w:r>
  </w:p>
  <w:p w:rsidR="0035707F" w:rsidRDefault="005548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042E"/>
    <w:multiLevelType w:val="hybridMultilevel"/>
    <w:tmpl w:val="DB88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DE"/>
    <w:rsid w:val="001F71DE"/>
    <w:rsid w:val="0055480F"/>
    <w:rsid w:val="00BD2E4A"/>
    <w:rsid w:val="00E34916"/>
    <w:rsid w:val="00E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9CC6"/>
  <w15:chartTrackingRefBased/>
  <w15:docId w15:val="{66FDE997-1A92-4883-8911-9212B99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2E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BD2E4A"/>
  </w:style>
  <w:style w:type="paragraph" w:styleId="a7">
    <w:name w:val="footer"/>
    <w:basedOn w:val="a"/>
    <w:link w:val="a8"/>
    <w:uiPriority w:val="99"/>
    <w:unhideWhenUsed/>
    <w:rsid w:val="00E34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3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2023-09-09T16:46:00Z</dcterms:created>
  <dcterms:modified xsi:type="dcterms:W3CDTF">2023-09-09T16:51:00Z</dcterms:modified>
</cp:coreProperties>
</file>