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D3" w:rsidRDefault="001C2B91" w:rsidP="00616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BF">
        <w:rPr>
          <w:rFonts w:ascii="Times New Roman" w:hAnsi="Times New Roman" w:cs="Times New Roman"/>
          <w:b/>
          <w:sz w:val="28"/>
          <w:szCs w:val="28"/>
        </w:rPr>
        <w:t>ОБЩИНСКА ИЗБИРАТЕЛНА КОМИСИЯ- ПОМОРИЕ</w:t>
      </w:r>
    </w:p>
    <w:p w:rsidR="00704ED3" w:rsidRDefault="001C2B91" w:rsidP="00704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0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C2B91" w:rsidRDefault="00BC26AE" w:rsidP="00704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B34DD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7DB3">
        <w:rPr>
          <w:rFonts w:ascii="Times New Roman" w:hAnsi="Times New Roman" w:cs="Times New Roman"/>
          <w:sz w:val="28"/>
          <w:szCs w:val="28"/>
        </w:rPr>
        <w:t>МИ</w:t>
      </w:r>
    </w:p>
    <w:p w:rsidR="001C2B91" w:rsidRDefault="001C2B91" w:rsidP="001C2B9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Поморие</w:t>
      </w:r>
      <w:r w:rsidR="00894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34DD">
        <w:rPr>
          <w:rFonts w:ascii="Times New Roman" w:hAnsi="Times New Roman" w:cs="Times New Roman"/>
          <w:sz w:val="28"/>
          <w:szCs w:val="28"/>
        </w:rPr>
        <w:t>01.11</w:t>
      </w:r>
      <w:r w:rsidRPr="00A84605">
        <w:rPr>
          <w:rFonts w:ascii="Times New Roman" w:hAnsi="Times New Roman" w:cs="Times New Roman"/>
          <w:sz w:val="28"/>
          <w:szCs w:val="28"/>
        </w:rPr>
        <w:t>.201</w:t>
      </w:r>
      <w:r w:rsidR="006A744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84605">
        <w:rPr>
          <w:rFonts w:ascii="Times New Roman" w:hAnsi="Times New Roman" w:cs="Times New Roman"/>
          <w:sz w:val="28"/>
          <w:szCs w:val="28"/>
        </w:rPr>
        <w:t>г.</w:t>
      </w:r>
    </w:p>
    <w:p w:rsidR="001C2B91" w:rsidRDefault="001C2B91" w:rsidP="001C2B9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11B39" w:rsidRPr="003F12F0" w:rsidRDefault="00611B39" w:rsidP="001C2B91">
      <w:pPr>
        <w:pStyle w:val="a3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F6D" w:rsidRDefault="004D3F6D" w:rsidP="004D3F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3F6D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B03BE7">
        <w:rPr>
          <w:rFonts w:ascii="Times New Roman" w:hAnsi="Times New Roman" w:cs="Times New Roman"/>
          <w:sz w:val="28"/>
          <w:szCs w:val="28"/>
        </w:rPr>
        <w:t>Назначаване на секционните избирателни комисии за провеждане на избори за кмет на Община Поморие, кметове на кметства</w:t>
      </w:r>
      <w:r w:rsidR="008B34DD">
        <w:rPr>
          <w:rFonts w:ascii="Times New Roman" w:hAnsi="Times New Roman" w:cs="Times New Roman"/>
          <w:sz w:val="28"/>
          <w:szCs w:val="28"/>
        </w:rPr>
        <w:t xml:space="preserve"> </w:t>
      </w:r>
      <w:r w:rsidR="00B03BE7">
        <w:rPr>
          <w:rFonts w:ascii="Times New Roman" w:hAnsi="Times New Roman" w:cs="Times New Roman"/>
          <w:sz w:val="28"/>
          <w:szCs w:val="28"/>
        </w:rPr>
        <w:t xml:space="preserve">в изборите на </w:t>
      </w:r>
      <w:r w:rsidR="008B34DD">
        <w:rPr>
          <w:rFonts w:ascii="Times New Roman" w:hAnsi="Times New Roman" w:cs="Times New Roman"/>
          <w:sz w:val="28"/>
          <w:szCs w:val="28"/>
        </w:rPr>
        <w:t>03.11</w:t>
      </w:r>
      <w:r w:rsidR="00B03BE7">
        <w:rPr>
          <w:rFonts w:ascii="Times New Roman" w:hAnsi="Times New Roman" w:cs="Times New Roman"/>
          <w:sz w:val="28"/>
          <w:szCs w:val="28"/>
        </w:rPr>
        <w:t>.2019 г.</w:t>
      </w:r>
      <w:r w:rsidR="008B34DD">
        <w:rPr>
          <w:rFonts w:ascii="Times New Roman" w:hAnsi="Times New Roman" w:cs="Times New Roman"/>
          <w:sz w:val="28"/>
          <w:szCs w:val="28"/>
        </w:rPr>
        <w:t xml:space="preserve"> /втори тур/ - Кметство Гълъбец и Кметство Порой.</w:t>
      </w:r>
    </w:p>
    <w:p w:rsidR="00B03BE7" w:rsidRDefault="00B03BE7" w:rsidP="004D3F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3BE7" w:rsidRDefault="00B03BE7" w:rsidP="004D3F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ОИК Поморие е постъпило писмо изх.рег №24- 117- 12/ 25.09.2019 г. </w:t>
      </w:r>
      <w:r w:rsidR="00D0396B">
        <w:rPr>
          <w:rFonts w:ascii="Times New Roman" w:hAnsi="Times New Roman" w:cs="Times New Roman"/>
          <w:sz w:val="28"/>
          <w:szCs w:val="28"/>
        </w:rPr>
        <w:t>на</w:t>
      </w:r>
      <w:r w:rsidR="00D039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Община Поморие,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входирано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вх. Рег.№047/ 25.09.2019 г. </w:t>
      </w:r>
      <w:r w:rsidR="00D0396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ОИК  с представен протокол от 20.09.2019 г., съгласно чл.91 ал.6 ИК  за проведени консултации за определяне на състава на СИК в Община Поморие</w:t>
      </w:r>
      <w:r w:rsidR="00711A78">
        <w:rPr>
          <w:rFonts w:ascii="Times New Roman" w:hAnsi="Times New Roman" w:cs="Times New Roman"/>
          <w:sz w:val="28"/>
          <w:szCs w:val="28"/>
        </w:rPr>
        <w:t>. Броят н а член</w:t>
      </w:r>
      <w:r w:rsidR="00D0396B">
        <w:rPr>
          <w:rFonts w:ascii="Times New Roman" w:hAnsi="Times New Roman" w:cs="Times New Roman"/>
          <w:sz w:val="28"/>
          <w:szCs w:val="28"/>
        </w:rPr>
        <w:t>овете на СИК е определен с пред</w:t>
      </w:r>
      <w:r w:rsidR="00711A78">
        <w:rPr>
          <w:rFonts w:ascii="Times New Roman" w:hAnsi="Times New Roman" w:cs="Times New Roman"/>
          <w:sz w:val="28"/>
          <w:szCs w:val="28"/>
        </w:rPr>
        <w:t>но решение на ОИК №041- МИ/ 16.09.2019 година.</w:t>
      </w:r>
    </w:p>
    <w:p w:rsidR="00711A78" w:rsidRDefault="00711A78" w:rsidP="004D3F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3BE7" w:rsidRPr="004D3F6D" w:rsidRDefault="00B03BE7" w:rsidP="004D3F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</w:t>
      </w:r>
      <w:r w:rsidR="00D039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вено  е приложение, съдържащо </w:t>
      </w:r>
      <w:r w:rsidR="00711A78">
        <w:rPr>
          <w:rFonts w:ascii="Times New Roman" w:hAnsi="Times New Roman" w:cs="Times New Roman"/>
          <w:sz w:val="28"/>
          <w:szCs w:val="28"/>
        </w:rPr>
        <w:t>имената на определените членове на СИК</w:t>
      </w:r>
      <w:r w:rsidR="00D0396B">
        <w:rPr>
          <w:rFonts w:ascii="Times New Roman" w:hAnsi="Times New Roman" w:cs="Times New Roman"/>
          <w:sz w:val="28"/>
          <w:szCs w:val="28"/>
        </w:rPr>
        <w:t>.</w:t>
      </w:r>
    </w:p>
    <w:p w:rsidR="00711A78" w:rsidRDefault="00711A78" w:rsidP="00711A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3F6D" w:rsidRPr="004D3F6D" w:rsidRDefault="00711A78" w:rsidP="00711A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 Поморие на основание чл.87 ал.1, т.5 ИК, вр. Чл.92  ИК </w:t>
      </w:r>
    </w:p>
    <w:p w:rsidR="004D3F6D" w:rsidRPr="004D3F6D" w:rsidRDefault="004D3F6D" w:rsidP="004D3F6D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D3F6D" w:rsidRDefault="004D3F6D" w:rsidP="007E5D37">
      <w:pPr>
        <w:pStyle w:val="a3"/>
        <w:ind w:left="720"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4D3F6D">
        <w:rPr>
          <w:rFonts w:ascii="Times New Roman" w:hAnsi="Times New Roman" w:cs="Times New Roman"/>
          <w:sz w:val="28"/>
          <w:szCs w:val="28"/>
        </w:rPr>
        <w:t>Р Е Ш И:</w:t>
      </w:r>
    </w:p>
    <w:p w:rsidR="00661DD2" w:rsidRPr="004D3F6D" w:rsidRDefault="00661DD2" w:rsidP="004D3F6D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E5D37" w:rsidRDefault="00711A78" w:rsidP="00711A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НАЗНАЧАВА ЧЛЕНОВЕ НА СЕКЦИОННИ ИЗБИРАТЕЛНИ</w:t>
      </w:r>
      <w:r w:rsidR="007E5D37">
        <w:rPr>
          <w:rFonts w:ascii="Times New Roman" w:hAnsi="Times New Roman" w:cs="Times New Roman"/>
          <w:sz w:val="28"/>
          <w:szCs w:val="28"/>
        </w:rPr>
        <w:t xml:space="preserve"> КОМИСИИ с номера 021700010, 021700011 /с. Гълъбец/ и 021700044 / с. Порой/  </w:t>
      </w:r>
      <w:r>
        <w:rPr>
          <w:rFonts w:ascii="Times New Roman" w:hAnsi="Times New Roman" w:cs="Times New Roman"/>
          <w:sz w:val="28"/>
          <w:szCs w:val="28"/>
        </w:rPr>
        <w:t>за провеждане на избори за кметове на кметства</w:t>
      </w:r>
      <w:r w:rsidR="00D0396B">
        <w:rPr>
          <w:rFonts w:ascii="Times New Roman" w:hAnsi="Times New Roman" w:cs="Times New Roman"/>
          <w:sz w:val="28"/>
          <w:szCs w:val="28"/>
        </w:rPr>
        <w:t xml:space="preserve"> </w:t>
      </w:r>
      <w:r w:rsidR="007E5D37">
        <w:rPr>
          <w:rFonts w:ascii="Times New Roman" w:hAnsi="Times New Roman" w:cs="Times New Roman"/>
          <w:sz w:val="28"/>
          <w:szCs w:val="28"/>
        </w:rPr>
        <w:t>03.11</w:t>
      </w:r>
      <w:r>
        <w:rPr>
          <w:rFonts w:ascii="Times New Roman" w:hAnsi="Times New Roman" w:cs="Times New Roman"/>
          <w:sz w:val="28"/>
          <w:szCs w:val="28"/>
        </w:rPr>
        <w:t xml:space="preserve">.2019 г. </w:t>
      </w:r>
      <w:r w:rsidR="007E5D37">
        <w:rPr>
          <w:rFonts w:ascii="Times New Roman" w:hAnsi="Times New Roman" w:cs="Times New Roman"/>
          <w:sz w:val="28"/>
          <w:szCs w:val="28"/>
        </w:rPr>
        <w:t xml:space="preserve">/втори тур/. </w:t>
      </w:r>
    </w:p>
    <w:p w:rsidR="00711A78" w:rsidRDefault="00711A78" w:rsidP="00711A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СЪСТАВ СЪГЛАСНО ПРИЛОЖЕНИЕ, НЕРАЗДЕЛНА ЧАСТ ОТ НАСТОЯЩОТО РЕШЕНИЕ.</w:t>
      </w:r>
      <w:bookmarkStart w:id="0" w:name="_GoBack"/>
      <w:bookmarkEnd w:id="0"/>
    </w:p>
    <w:p w:rsidR="007E5D37" w:rsidRDefault="007E5D37" w:rsidP="00711A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24DF" w:rsidRDefault="002B24DF" w:rsidP="004D3F6D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24DF" w:rsidRDefault="002B24DF" w:rsidP="004D3F6D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3F6D" w:rsidRPr="004D3F6D" w:rsidRDefault="004D3F6D" w:rsidP="004D3F6D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D3F6D"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пред </w:t>
      </w:r>
      <w:r w:rsidR="00BA0155">
        <w:rPr>
          <w:rFonts w:ascii="Times New Roman" w:hAnsi="Times New Roman" w:cs="Times New Roman"/>
          <w:sz w:val="28"/>
          <w:szCs w:val="28"/>
        </w:rPr>
        <w:t>Централната избирателна комисия</w:t>
      </w:r>
      <w:r w:rsidRPr="004D3F6D">
        <w:rPr>
          <w:rFonts w:ascii="Times New Roman" w:hAnsi="Times New Roman" w:cs="Times New Roman"/>
          <w:sz w:val="28"/>
          <w:szCs w:val="28"/>
        </w:rPr>
        <w:t xml:space="preserve"> в тридневен срок от обявяването му. </w:t>
      </w:r>
    </w:p>
    <w:p w:rsidR="004D3F6D" w:rsidRDefault="004D3F6D" w:rsidP="004D3F6D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24DF" w:rsidRDefault="002B24DF" w:rsidP="004D3F6D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24DF" w:rsidRPr="002B24DF" w:rsidRDefault="002B24DF" w:rsidP="004D3F6D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0155" w:rsidRPr="00BA0155" w:rsidRDefault="007E5D37" w:rsidP="00D0396B">
      <w:pPr>
        <w:pStyle w:val="a3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</w:t>
      </w:r>
      <w:r w:rsidR="00BA0155" w:rsidRPr="00BA0155">
        <w:rPr>
          <w:rFonts w:ascii="Times New Roman" w:hAnsi="Times New Roman" w:cs="Times New Roman"/>
          <w:sz w:val="28"/>
          <w:szCs w:val="28"/>
        </w:rPr>
        <w:t>редседател ОИК:………………….</w:t>
      </w:r>
    </w:p>
    <w:p w:rsidR="00BA0155" w:rsidRPr="00BA0155" w:rsidRDefault="00BA0155" w:rsidP="00BA0155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0155">
        <w:rPr>
          <w:rFonts w:ascii="Times New Roman" w:hAnsi="Times New Roman" w:cs="Times New Roman"/>
          <w:sz w:val="28"/>
          <w:szCs w:val="28"/>
        </w:rPr>
        <w:tab/>
      </w:r>
      <w:r w:rsidRPr="00BA0155">
        <w:rPr>
          <w:rFonts w:ascii="Times New Roman" w:hAnsi="Times New Roman" w:cs="Times New Roman"/>
          <w:sz w:val="28"/>
          <w:szCs w:val="28"/>
        </w:rPr>
        <w:tab/>
        <w:t xml:space="preserve"> /</w:t>
      </w:r>
      <w:r w:rsidR="007E5D37">
        <w:rPr>
          <w:rFonts w:ascii="Times New Roman" w:hAnsi="Times New Roman" w:cs="Times New Roman"/>
          <w:sz w:val="28"/>
          <w:szCs w:val="28"/>
        </w:rPr>
        <w:t xml:space="preserve">Натали </w:t>
      </w:r>
      <w:proofErr w:type="spellStart"/>
      <w:r w:rsidR="007E5D37">
        <w:rPr>
          <w:rFonts w:ascii="Times New Roman" w:hAnsi="Times New Roman" w:cs="Times New Roman"/>
          <w:sz w:val="28"/>
          <w:szCs w:val="28"/>
        </w:rPr>
        <w:t>Широкова</w:t>
      </w:r>
      <w:proofErr w:type="spellEnd"/>
      <w:r w:rsidRPr="00BA0155">
        <w:rPr>
          <w:rFonts w:ascii="Times New Roman" w:hAnsi="Times New Roman" w:cs="Times New Roman"/>
          <w:sz w:val="28"/>
          <w:szCs w:val="28"/>
        </w:rPr>
        <w:t>/</w:t>
      </w:r>
    </w:p>
    <w:p w:rsidR="00BA0155" w:rsidRPr="00BA0155" w:rsidRDefault="00D0396B" w:rsidP="00D0396B">
      <w:pPr>
        <w:pStyle w:val="a3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BA0155" w:rsidRPr="00BA0155">
        <w:rPr>
          <w:rFonts w:ascii="Times New Roman" w:hAnsi="Times New Roman" w:cs="Times New Roman"/>
          <w:sz w:val="28"/>
          <w:szCs w:val="28"/>
        </w:rPr>
        <w:t>:…………………….</w:t>
      </w:r>
    </w:p>
    <w:p w:rsidR="00BA0155" w:rsidRPr="00BA0155" w:rsidRDefault="00D0396B" w:rsidP="00D0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0155" w:rsidRPr="00BA015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Пенка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Вакрилова</w:t>
      </w:r>
      <w:proofErr w:type="spellEnd"/>
      <w:r w:rsidR="00BA0155" w:rsidRPr="00BA0155">
        <w:rPr>
          <w:rFonts w:ascii="Times New Roman" w:hAnsi="Times New Roman" w:cs="Times New Roman"/>
          <w:sz w:val="28"/>
          <w:szCs w:val="28"/>
        </w:rPr>
        <w:t>/</w:t>
      </w:r>
    </w:p>
    <w:sectPr w:rsidR="00BA0155" w:rsidRPr="00BA0155" w:rsidSect="00D77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C23"/>
    <w:multiLevelType w:val="hybridMultilevel"/>
    <w:tmpl w:val="9FB6819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561F00"/>
    <w:multiLevelType w:val="hybridMultilevel"/>
    <w:tmpl w:val="00BEE26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375" w:hanging="360"/>
      </w:pPr>
    </w:lvl>
    <w:lvl w:ilvl="2" w:tplc="0402001B" w:tentative="1">
      <w:start w:val="1"/>
      <w:numFmt w:val="lowerRoman"/>
      <w:lvlText w:val="%3."/>
      <w:lvlJc w:val="right"/>
      <w:pPr>
        <w:ind w:left="2095" w:hanging="180"/>
      </w:pPr>
    </w:lvl>
    <w:lvl w:ilvl="3" w:tplc="0402000F" w:tentative="1">
      <w:start w:val="1"/>
      <w:numFmt w:val="decimal"/>
      <w:lvlText w:val="%4."/>
      <w:lvlJc w:val="left"/>
      <w:pPr>
        <w:ind w:left="2815" w:hanging="360"/>
      </w:pPr>
    </w:lvl>
    <w:lvl w:ilvl="4" w:tplc="04020019" w:tentative="1">
      <w:start w:val="1"/>
      <w:numFmt w:val="lowerLetter"/>
      <w:lvlText w:val="%5."/>
      <w:lvlJc w:val="left"/>
      <w:pPr>
        <w:ind w:left="3535" w:hanging="360"/>
      </w:pPr>
    </w:lvl>
    <w:lvl w:ilvl="5" w:tplc="0402001B" w:tentative="1">
      <w:start w:val="1"/>
      <w:numFmt w:val="lowerRoman"/>
      <w:lvlText w:val="%6."/>
      <w:lvlJc w:val="right"/>
      <w:pPr>
        <w:ind w:left="4255" w:hanging="180"/>
      </w:pPr>
    </w:lvl>
    <w:lvl w:ilvl="6" w:tplc="0402000F" w:tentative="1">
      <w:start w:val="1"/>
      <w:numFmt w:val="decimal"/>
      <w:lvlText w:val="%7."/>
      <w:lvlJc w:val="left"/>
      <w:pPr>
        <w:ind w:left="4975" w:hanging="360"/>
      </w:pPr>
    </w:lvl>
    <w:lvl w:ilvl="7" w:tplc="04020019" w:tentative="1">
      <w:start w:val="1"/>
      <w:numFmt w:val="lowerLetter"/>
      <w:lvlText w:val="%8."/>
      <w:lvlJc w:val="left"/>
      <w:pPr>
        <w:ind w:left="5695" w:hanging="360"/>
      </w:pPr>
    </w:lvl>
    <w:lvl w:ilvl="8" w:tplc="0402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C2B91"/>
    <w:rsid w:val="00015A6A"/>
    <w:rsid w:val="00075CCE"/>
    <w:rsid w:val="00076405"/>
    <w:rsid w:val="00076BF6"/>
    <w:rsid w:val="000A3A5B"/>
    <w:rsid w:val="000C29C2"/>
    <w:rsid w:val="000C46AA"/>
    <w:rsid w:val="000C63A9"/>
    <w:rsid w:val="000E3ACC"/>
    <w:rsid w:val="00102717"/>
    <w:rsid w:val="00113D2F"/>
    <w:rsid w:val="00134E57"/>
    <w:rsid w:val="00141181"/>
    <w:rsid w:val="00147EF6"/>
    <w:rsid w:val="00180845"/>
    <w:rsid w:val="001A7E31"/>
    <w:rsid w:val="001B23FF"/>
    <w:rsid w:val="001B5A03"/>
    <w:rsid w:val="001C2B91"/>
    <w:rsid w:val="001E669B"/>
    <w:rsid w:val="001F15F2"/>
    <w:rsid w:val="001F2133"/>
    <w:rsid w:val="001F365F"/>
    <w:rsid w:val="00200CA3"/>
    <w:rsid w:val="0020473E"/>
    <w:rsid w:val="00207D72"/>
    <w:rsid w:val="002110A2"/>
    <w:rsid w:val="0021341E"/>
    <w:rsid w:val="0022467F"/>
    <w:rsid w:val="00226884"/>
    <w:rsid w:val="00233B59"/>
    <w:rsid w:val="002364AC"/>
    <w:rsid w:val="00260399"/>
    <w:rsid w:val="00261ABF"/>
    <w:rsid w:val="00262214"/>
    <w:rsid w:val="00284068"/>
    <w:rsid w:val="002B24DF"/>
    <w:rsid w:val="002C61EF"/>
    <w:rsid w:val="002D0FF6"/>
    <w:rsid w:val="002D1255"/>
    <w:rsid w:val="002D1709"/>
    <w:rsid w:val="002E6054"/>
    <w:rsid w:val="003153A8"/>
    <w:rsid w:val="003251AE"/>
    <w:rsid w:val="0033700D"/>
    <w:rsid w:val="003466CA"/>
    <w:rsid w:val="0035595B"/>
    <w:rsid w:val="00365F5E"/>
    <w:rsid w:val="00374F8C"/>
    <w:rsid w:val="003A138C"/>
    <w:rsid w:val="003C6C8C"/>
    <w:rsid w:val="003D2FD4"/>
    <w:rsid w:val="003E454A"/>
    <w:rsid w:val="003E4AAD"/>
    <w:rsid w:val="003F12F0"/>
    <w:rsid w:val="00420A78"/>
    <w:rsid w:val="00427E72"/>
    <w:rsid w:val="0043264D"/>
    <w:rsid w:val="00435DF8"/>
    <w:rsid w:val="00441423"/>
    <w:rsid w:val="004419D2"/>
    <w:rsid w:val="00453498"/>
    <w:rsid w:val="00475308"/>
    <w:rsid w:val="00495FE6"/>
    <w:rsid w:val="004A29F2"/>
    <w:rsid w:val="004B6577"/>
    <w:rsid w:val="004D3F6D"/>
    <w:rsid w:val="004E19F9"/>
    <w:rsid w:val="004E7D6A"/>
    <w:rsid w:val="004F3096"/>
    <w:rsid w:val="00514F57"/>
    <w:rsid w:val="00530D6C"/>
    <w:rsid w:val="00542A77"/>
    <w:rsid w:val="005523AE"/>
    <w:rsid w:val="005568AD"/>
    <w:rsid w:val="00571A09"/>
    <w:rsid w:val="005A0FEC"/>
    <w:rsid w:val="005C308A"/>
    <w:rsid w:val="005D6C91"/>
    <w:rsid w:val="005E68FA"/>
    <w:rsid w:val="005F7BCD"/>
    <w:rsid w:val="00607DB3"/>
    <w:rsid w:val="00611B39"/>
    <w:rsid w:val="00616A45"/>
    <w:rsid w:val="00623CA0"/>
    <w:rsid w:val="006453A3"/>
    <w:rsid w:val="0066156E"/>
    <w:rsid w:val="00661DD2"/>
    <w:rsid w:val="00685E92"/>
    <w:rsid w:val="00686643"/>
    <w:rsid w:val="006A2B78"/>
    <w:rsid w:val="006A744C"/>
    <w:rsid w:val="006B5713"/>
    <w:rsid w:val="006C59AC"/>
    <w:rsid w:val="006E16A6"/>
    <w:rsid w:val="006E2082"/>
    <w:rsid w:val="006F24FD"/>
    <w:rsid w:val="00704ED3"/>
    <w:rsid w:val="00707822"/>
    <w:rsid w:val="00711848"/>
    <w:rsid w:val="00711A78"/>
    <w:rsid w:val="00722F63"/>
    <w:rsid w:val="007317F0"/>
    <w:rsid w:val="007365F3"/>
    <w:rsid w:val="007430A1"/>
    <w:rsid w:val="00752470"/>
    <w:rsid w:val="00756AB4"/>
    <w:rsid w:val="007865B9"/>
    <w:rsid w:val="00796D5E"/>
    <w:rsid w:val="007D7596"/>
    <w:rsid w:val="007E5D37"/>
    <w:rsid w:val="00807D9A"/>
    <w:rsid w:val="00814708"/>
    <w:rsid w:val="00816F05"/>
    <w:rsid w:val="008258F0"/>
    <w:rsid w:val="008410F0"/>
    <w:rsid w:val="00841A92"/>
    <w:rsid w:val="0085355C"/>
    <w:rsid w:val="00862C9E"/>
    <w:rsid w:val="00880584"/>
    <w:rsid w:val="0088088A"/>
    <w:rsid w:val="0089313D"/>
    <w:rsid w:val="00894403"/>
    <w:rsid w:val="008A0909"/>
    <w:rsid w:val="008A7CF1"/>
    <w:rsid w:val="008B34DD"/>
    <w:rsid w:val="008B407C"/>
    <w:rsid w:val="008C0BDB"/>
    <w:rsid w:val="008C2A78"/>
    <w:rsid w:val="008D13EF"/>
    <w:rsid w:val="008F49A6"/>
    <w:rsid w:val="00905D00"/>
    <w:rsid w:val="00906498"/>
    <w:rsid w:val="00910DFB"/>
    <w:rsid w:val="00942F69"/>
    <w:rsid w:val="009501EE"/>
    <w:rsid w:val="0095061C"/>
    <w:rsid w:val="009565B0"/>
    <w:rsid w:val="0098616A"/>
    <w:rsid w:val="00992B3A"/>
    <w:rsid w:val="00996DAF"/>
    <w:rsid w:val="009B15B4"/>
    <w:rsid w:val="009D2FAF"/>
    <w:rsid w:val="00A02B45"/>
    <w:rsid w:val="00A0410B"/>
    <w:rsid w:val="00A42F19"/>
    <w:rsid w:val="00A44308"/>
    <w:rsid w:val="00A526DA"/>
    <w:rsid w:val="00A66716"/>
    <w:rsid w:val="00AA52F1"/>
    <w:rsid w:val="00AF164C"/>
    <w:rsid w:val="00AF667B"/>
    <w:rsid w:val="00B02D61"/>
    <w:rsid w:val="00B03BE7"/>
    <w:rsid w:val="00B14FFD"/>
    <w:rsid w:val="00B1529A"/>
    <w:rsid w:val="00B2672B"/>
    <w:rsid w:val="00B42E73"/>
    <w:rsid w:val="00B452B3"/>
    <w:rsid w:val="00B460D4"/>
    <w:rsid w:val="00B655BE"/>
    <w:rsid w:val="00BA0155"/>
    <w:rsid w:val="00BA4FF3"/>
    <w:rsid w:val="00BC1780"/>
    <w:rsid w:val="00BC26AE"/>
    <w:rsid w:val="00BF070D"/>
    <w:rsid w:val="00BF24F7"/>
    <w:rsid w:val="00C078B3"/>
    <w:rsid w:val="00C674B0"/>
    <w:rsid w:val="00C92F35"/>
    <w:rsid w:val="00CA48B4"/>
    <w:rsid w:val="00CE49A4"/>
    <w:rsid w:val="00CE5F18"/>
    <w:rsid w:val="00CE6875"/>
    <w:rsid w:val="00CE6C83"/>
    <w:rsid w:val="00CF4667"/>
    <w:rsid w:val="00D002DD"/>
    <w:rsid w:val="00D0396B"/>
    <w:rsid w:val="00D12198"/>
    <w:rsid w:val="00D308FC"/>
    <w:rsid w:val="00D50291"/>
    <w:rsid w:val="00D634B8"/>
    <w:rsid w:val="00D64350"/>
    <w:rsid w:val="00D77DD4"/>
    <w:rsid w:val="00D90EDB"/>
    <w:rsid w:val="00D970C9"/>
    <w:rsid w:val="00DB0DFD"/>
    <w:rsid w:val="00DD6304"/>
    <w:rsid w:val="00DE1F5E"/>
    <w:rsid w:val="00DE2AAA"/>
    <w:rsid w:val="00DF438A"/>
    <w:rsid w:val="00E0453F"/>
    <w:rsid w:val="00E079AB"/>
    <w:rsid w:val="00E16220"/>
    <w:rsid w:val="00E7256E"/>
    <w:rsid w:val="00E82EE4"/>
    <w:rsid w:val="00EC2951"/>
    <w:rsid w:val="00EC3585"/>
    <w:rsid w:val="00EF44AE"/>
    <w:rsid w:val="00F00C1E"/>
    <w:rsid w:val="00F16892"/>
    <w:rsid w:val="00F20653"/>
    <w:rsid w:val="00F46B6B"/>
    <w:rsid w:val="00F72BF0"/>
    <w:rsid w:val="00F72D25"/>
    <w:rsid w:val="00F80A70"/>
    <w:rsid w:val="00F86052"/>
    <w:rsid w:val="00F975AF"/>
    <w:rsid w:val="00FA1143"/>
    <w:rsid w:val="00FA60B6"/>
    <w:rsid w:val="00FD7B69"/>
    <w:rsid w:val="00FE3EC3"/>
    <w:rsid w:val="00FF1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B91"/>
    <w:pPr>
      <w:spacing w:after="0" w:line="240" w:lineRule="auto"/>
    </w:pPr>
  </w:style>
  <w:style w:type="paragraph" w:customStyle="1" w:styleId="Default">
    <w:name w:val="Default"/>
    <w:rsid w:val="001F2133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0453F"/>
    <w:pPr>
      <w:ind w:left="720"/>
      <w:contextualSpacing/>
    </w:pPr>
  </w:style>
  <w:style w:type="paragraph" w:customStyle="1" w:styleId="Style">
    <w:name w:val="Style"/>
    <w:rsid w:val="002D0FF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47956-23AD-48B1-AA3F-4331EC01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Pomorie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2019-09-26T16:08:00Z</cp:lastPrinted>
  <dcterms:created xsi:type="dcterms:W3CDTF">2019-11-01T14:42:00Z</dcterms:created>
  <dcterms:modified xsi:type="dcterms:W3CDTF">2019-11-01T16:59:00Z</dcterms:modified>
</cp:coreProperties>
</file>