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CD0" w:rsidRDefault="00741CD0" w:rsidP="00741CD0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val="en-US"/>
        </w:rPr>
      </w:pPr>
    </w:p>
    <w:p w:rsidR="00741CD0" w:rsidRDefault="00741CD0" w:rsidP="00741CD0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sz w:val="34"/>
          <w:szCs w:val="34"/>
        </w:rPr>
        <w:t>Общинска избирателна комисия Поморие</w:t>
      </w:r>
      <w:bookmarkStart w:id="0" w:name="_GoBack"/>
      <w:bookmarkEnd w:id="0"/>
    </w:p>
    <w:p w:rsidR="00741CD0" w:rsidRDefault="00741CD0" w:rsidP="00741CD0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41CD0" w:rsidRDefault="00741CD0" w:rsidP="00741CD0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  <w:r>
        <w:rPr>
          <w:rFonts w:ascii="Times New Roman" w:eastAsia="Times New Roman" w:hAnsi="Times New Roman" w:cs="Times New Roman"/>
          <w:b/>
          <w:sz w:val="32"/>
          <w:szCs w:val="32"/>
        </w:rPr>
        <w:br/>
        <w:t xml:space="preserve"> №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1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5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3-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МИ</w:t>
      </w:r>
    </w:p>
    <w:p w:rsidR="00741CD0" w:rsidRDefault="00741CD0" w:rsidP="00741CD0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Поморие 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0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1.1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1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.2019</w:t>
      </w:r>
    </w:p>
    <w:p w:rsidR="00583828" w:rsidRPr="00583828" w:rsidRDefault="00583828" w:rsidP="00583828">
      <w:pPr>
        <w:rPr>
          <w:rFonts w:ascii="Times New Roman" w:hAnsi="Times New Roman" w:cs="Times New Roman"/>
          <w:sz w:val="32"/>
          <w:szCs w:val="32"/>
        </w:rPr>
      </w:pPr>
    </w:p>
    <w:p w:rsidR="00583828" w:rsidRDefault="00583828" w:rsidP="00583828">
      <w:pPr>
        <w:rPr>
          <w:rFonts w:ascii="Times New Roman" w:hAnsi="Times New Roman" w:cs="Times New Roman"/>
          <w:sz w:val="32"/>
          <w:szCs w:val="32"/>
        </w:rPr>
      </w:pPr>
      <w:r w:rsidRPr="00583828">
        <w:rPr>
          <w:rFonts w:ascii="Times New Roman" w:hAnsi="Times New Roman" w:cs="Times New Roman"/>
          <w:sz w:val="32"/>
          <w:szCs w:val="32"/>
        </w:rPr>
        <w:t xml:space="preserve">ОТНОСНО:   </w:t>
      </w:r>
      <w:r w:rsidR="00610D6A">
        <w:rPr>
          <w:rFonts w:ascii="Times New Roman" w:hAnsi="Times New Roman" w:cs="Times New Roman"/>
          <w:sz w:val="32"/>
          <w:szCs w:val="32"/>
        </w:rPr>
        <w:t>Определяне на членове на ОИК за предавен ан изборните книжа и подписване на приемо- предавателни протоколи за участие в изборите за кмет на кметство на с. Порой, с. Гълъбец на 03.11.2019г.</w:t>
      </w:r>
    </w:p>
    <w:p w:rsidR="00610D6A" w:rsidRDefault="00610D6A" w:rsidP="00583828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По повод задължението на ОК – Поморие в предизборния ден на секционните комисси да бъдат предадени изборните книжа , ОИК – Поморие на основание чл.87 от ОИК</w:t>
      </w:r>
    </w:p>
    <w:p w:rsidR="00741CD0" w:rsidRPr="00741CD0" w:rsidRDefault="00741CD0" w:rsidP="00583828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741CD0" w:rsidRDefault="00741CD0" w:rsidP="00741C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610D6A" w:rsidRDefault="00610D6A" w:rsidP="00583828">
      <w:pPr>
        <w:rPr>
          <w:rFonts w:ascii="Times New Roman" w:hAnsi="Times New Roman" w:cs="Times New Roman"/>
          <w:sz w:val="32"/>
          <w:szCs w:val="32"/>
        </w:rPr>
      </w:pPr>
    </w:p>
    <w:p w:rsidR="00610D6A" w:rsidRDefault="00610D6A" w:rsidP="005838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Определя Александър Григоров Кръстанов, който да участва при предава</w:t>
      </w:r>
      <w:r w:rsidR="00741CD0">
        <w:rPr>
          <w:rFonts w:ascii="Times New Roman" w:hAnsi="Times New Roman" w:cs="Times New Roman"/>
          <w:sz w:val="32"/>
          <w:szCs w:val="32"/>
        </w:rPr>
        <w:t>не на изборни книжа и материали</w:t>
      </w:r>
      <w:r>
        <w:rPr>
          <w:rFonts w:ascii="Times New Roman" w:hAnsi="Times New Roman" w:cs="Times New Roman"/>
          <w:sz w:val="32"/>
          <w:szCs w:val="32"/>
        </w:rPr>
        <w:t>,</w:t>
      </w:r>
      <w:r w:rsidR="00741CD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като го упълномощава да подпише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приемо</w:t>
      </w:r>
      <w:proofErr w:type="spellEnd"/>
      <w:r w:rsidR="00741CD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 предавателния протокол.</w:t>
      </w:r>
    </w:p>
    <w:p w:rsidR="00610D6A" w:rsidRDefault="00610D6A" w:rsidP="00583828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741CD0" w:rsidRDefault="00741CD0" w:rsidP="00583828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741CD0" w:rsidRPr="00DD2C98" w:rsidRDefault="00741CD0" w:rsidP="00741CD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Решението подлежи на оспорване пред Централна избирателна комисия в тридневен срок от обявяването му.</w:t>
      </w:r>
    </w:p>
    <w:p w:rsidR="00741CD0" w:rsidRDefault="00741CD0" w:rsidP="00741C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741CD0" w:rsidRDefault="00741CD0" w:rsidP="00741CD0">
      <w:pPr>
        <w:pStyle w:val="a3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</w:p>
    <w:p w:rsidR="00741CD0" w:rsidRDefault="00741CD0" w:rsidP="00741C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Зам.Председател ОИК:………………….</w:t>
      </w:r>
    </w:p>
    <w:p w:rsidR="00741CD0" w:rsidRDefault="00741CD0" w:rsidP="00741C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/ Натали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</w:t>
      </w:r>
    </w:p>
    <w:p w:rsidR="00741CD0" w:rsidRDefault="00741CD0" w:rsidP="00741CD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41CD0" w:rsidRDefault="00741CD0" w:rsidP="00741C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Секретар:…………………….</w:t>
      </w:r>
    </w:p>
    <w:p w:rsidR="00741CD0" w:rsidRDefault="00741CD0" w:rsidP="00741CD0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/Пенка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Вакрилова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</w:t>
      </w:r>
    </w:p>
    <w:p w:rsidR="00583828" w:rsidRPr="00583828" w:rsidRDefault="00583828" w:rsidP="00741CD0">
      <w:pPr>
        <w:rPr>
          <w:rFonts w:ascii="Times New Roman" w:hAnsi="Times New Roman" w:cs="Times New Roman"/>
          <w:sz w:val="32"/>
          <w:szCs w:val="32"/>
        </w:rPr>
      </w:pPr>
    </w:p>
    <w:sectPr w:rsidR="00583828" w:rsidRPr="00583828" w:rsidSect="006A2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83828"/>
    <w:rsid w:val="00246D35"/>
    <w:rsid w:val="00583828"/>
    <w:rsid w:val="00610D6A"/>
    <w:rsid w:val="006A2EDB"/>
    <w:rsid w:val="00741CD0"/>
    <w:rsid w:val="0081207B"/>
    <w:rsid w:val="00D45867"/>
    <w:rsid w:val="00ED3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1CD0"/>
    <w:pPr>
      <w:spacing w:after="0" w:line="240" w:lineRule="auto"/>
    </w:pPr>
    <w:rPr>
      <w:rFonts w:eastAsiaTheme="minorEastAsia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3</cp:revision>
  <dcterms:created xsi:type="dcterms:W3CDTF">2019-11-01T13:21:00Z</dcterms:created>
  <dcterms:modified xsi:type="dcterms:W3CDTF">2019-11-01T13:57:00Z</dcterms:modified>
</cp:coreProperties>
</file>