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6AA5" w:rsidRPr="007A6F7E" w:rsidRDefault="00976AA5" w:rsidP="00976AA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6F7E">
        <w:rPr>
          <w:rFonts w:ascii="Times New Roman" w:hAnsi="Times New Roman" w:cs="Times New Roman"/>
          <w:b/>
          <w:sz w:val="28"/>
          <w:szCs w:val="28"/>
        </w:rPr>
        <w:t>ОБЩИНСКА ИЗБИРАТЕЛНА КОМИСИЯ – ПОМОРИЕ</w:t>
      </w:r>
    </w:p>
    <w:p w:rsidR="00976AA5" w:rsidRPr="007A6F7E" w:rsidRDefault="00976AA5" w:rsidP="00976AA5">
      <w:pPr>
        <w:pStyle w:val="a3"/>
        <w:pBdr>
          <w:bottom w:val="single" w:sz="6" w:space="1" w:color="auto"/>
        </w:pBd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гр. Поморие, ул. „Солна“ № 15</w:t>
      </w:r>
      <w:r w:rsidRPr="007A6F7E">
        <w:rPr>
          <w:rFonts w:ascii="Times New Roman" w:hAnsi="Times New Roman" w:cs="Times New Roman"/>
          <w:b/>
          <w:i/>
          <w:sz w:val="28"/>
          <w:szCs w:val="28"/>
        </w:rPr>
        <w:t>, община Поморие, област Бургас</w:t>
      </w:r>
      <w:r>
        <w:rPr>
          <w:rFonts w:ascii="Times New Roman" w:hAnsi="Times New Roman" w:cs="Times New Roman"/>
          <w:b/>
          <w:i/>
          <w:sz w:val="28"/>
          <w:szCs w:val="28"/>
        </w:rPr>
        <w:t>,</w:t>
      </w:r>
      <w:r w:rsidRPr="004B0AAE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7A6F7E">
        <w:rPr>
          <w:rFonts w:ascii="Times New Roman" w:hAnsi="Times New Roman" w:cs="Times New Roman"/>
          <w:b/>
          <w:i/>
          <w:sz w:val="28"/>
          <w:szCs w:val="28"/>
        </w:rPr>
        <w:t>п.к</w:t>
      </w:r>
      <w:proofErr w:type="spellEnd"/>
      <w:r w:rsidRPr="007A6F7E">
        <w:rPr>
          <w:rFonts w:ascii="Times New Roman" w:hAnsi="Times New Roman" w:cs="Times New Roman"/>
          <w:b/>
          <w:i/>
          <w:sz w:val="28"/>
          <w:szCs w:val="28"/>
        </w:rPr>
        <w:t>. 8200</w:t>
      </w:r>
    </w:p>
    <w:p w:rsidR="00976AA5" w:rsidRPr="007A6F7E" w:rsidRDefault="00976AA5" w:rsidP="00976AA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76AA5" w:rsidRPr="001F79D3" w:rsidRDefault="00976AA5" w:rsidP="001F79D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6F7E">
        <w:rPr>
          <w:rFonts w:ascii="Times New Roman" w:hAnsi="Times New Roman" w:cs="Times New Roman"/>
          <w:b/>
          <w:sz w:val="28"/>
          <w:szCs w:val="28"/>
        </w:rPr>
        <w:t xml:space="preserve">ПРОТОКОЛ № </w:t>
      </w:r>
      <w:r w:rsidR="00955C25" w:rsidRPr="00B252BB">
        <w:rPr>
          <w:rFonts w:ascii="Times New Roman" w:hAnsi="Times New Roman" w:cs="Times New Roman"/>
          <w:b/>
          <w:sz w:val="28"/>
          <w:szCs w:val="28"/>
          <w:lang w:val="en-US"/>
        </w:rPr>
        <w:t>4</w:t>
      </w:r>
      <w:r w:rsidR="00B93766">
        <w:rPr>
          <w:rFonts w:ascii="Times New Roman" w:hAnsi="Times New Roman" w:cs="Times New Roman"/>
          <w:b/>
          <w:sz w:val="28"/>
          <w:szCs w:val="28"/>
        </w:rPr>
        <w:t>6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/</w:t>
      </w:r>
      <w:r w:rsidR="00843D04">
        <w:rPr>
          <w:rFonts w:ascii="Times New Roman" w:hAnsi="Times New Roman" w:cs="Times New Roman"/>
          <w:b/>
          <w:sz w:val="28"/>
          <w:szCs w:val="28"/>
        </w:rPr>
        <w:t>18</w:t>
      </w:r>
      <w:r w:rsidR="00EA4767">
        <w:rPr>
          <w:rFonts w:ascii="Times New Roman" w:hAnsi="Times New Roman" w:cs="Times New Roman"/>
          <w:b/>
          <w:sz w:val="28"/>
          <w:szCs w:val="28"/>
        </w:rPr>
        <w:t>.02</w:t>
      </w:r>
      <w:r w:rsidRPr="007A6F7E">
        <w:rPr>
          <w:rFonts w:ascii="Times New Roman" w:hAnsi="Times New Roman" w:cs="Times New Roman"/>
          <w:b/>
          <w:sz w:val="28"/>
          <w:szCs w:val="28"/>
          <w:lang w:val="en-US"/>
        </w:rPr>
        <w:t>.202</w:t>
      </w:r>
      <w:r w:rsidR="00EA4767">
        <w:rPr>
          <w:rFonts w:ascii="Times New Roman" w:hAnsi="Times New Roman" w:cs="Times New Roman"/>
          <w:b/>
          <w:sz w:val="28"/>
          <w:szCs w:val="28"/>
        </w:rPr>
        <w:t>6</w:t>
      </w:r>
      <w:r w:rsidRPr="007A6F7E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:rsidR="00976AA5" w:rsidRPr="007A6F7E" w:rsidRDefault="00976AA5" w:rsidP="00AD6844">
      <w:pPr>
        <w:tabs>
          <w:tab w:val="left" w:pos="142"/>
        </w:tabs>
        <w:ind w:left="426" w:right="543"/>
        <w:jc w:val="both"/>
        <w:rPr>
          <w:rFonts w:ascii="Times New Roman" w:hAnsi="Times New Roman" w:cs="Times New Roman"/>
          <w:sz w:val="28"/>
          <w:szCs w:val="28"/>
        </w:rPr>
      </w:pPr>
      <w:r w:rsidRPr="007A6F7E">
        <w:rPr>
          <w:rFonts w:ascii="Times New Roman" w:hAnsi="Times New Roman" w:cs="Times New Roman"/>
          <w:sz w:val="28"/>
          <w:szCs w:val="28"/>
        </w:rPr>
        <w:t>Днес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843D04">
        <w:rPr>
          <w:rFonts w:ascii="Times New Roman" w:hAnsi="Times New Roman" w:cs="Times New Roman"/>
          <w:sz w:val="28"/>
          <w:szCs w:val="28"/>
        </w:rPr>
        <w:t>18</w:t>
      </w:r>
      <w:r w:rsidR="00EA4767">
        <w:rPr>
          <w:rFonts w:ascii="Times New Roman" w:hAnsi="Times New Roman" w:cs="Times New Roman"/>
          <w:sz w:val="28"/>
          <w:szCs w:val="28"/>
        </w:rPr>
        <w:t>.02.2026</w:t>
      </w:r>
      <w:r w:rsidRPr="007A6F7E">
        <w:rPr>
          <w:rFonts w:ascii="Times New Roman" w:hAnsi="Times New Roman" w:cs="Times New Roman"/>
          <w:sz w:val="28"/>
          <w:szCs w:val="28"/>
        </w:rPr>
        <w:t xml:space="preserve"> г.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7A6F7E">
        <w:rPr>
          <w:rFonts w:ascii="Times New Roman" w:hAnsi="Times New Roman" w:cs="Times New Roman"/>
          <w:sz w:val="28"/>
          <w:szCs w:val="28"/>
        </w:rPr>
        <w:t xml:space="preserve"> в гр. Поморие се състоя заседание на ОИК - Поморие, конституирана с Решение № 2189-МИ София, 01.09.2023 г. на ЦИК, </w:t>
      </w:r>
      <w:r w:rsidR="00843D04">
        <w:rPr>
          <w:rFonts w:ascii="Times New Roman" w:hAnsi="Times New Roman" w:cs="Times New Roman"/>
          <w:sz w:val="28"/>
          <w:szCs w:val="28"/>
        </w:rPr>
        <w:t xml:space="preserve">със </w:t>
      </w:r>
      <w:r w:rsidRPr="007A6F7E">
        <w:rPr>
          <w:rFonts w:ascii="Times New Roman" w:hAnsi="Times New Roman" w:cs="Times New Roman"/>
          <w:sz w:val="28"/>
          <w:szCs w:val="28"/>
        </w:rPr>
        <w:t>състав</w:t>
      </w:r>
      <w:r w:rsidR="00843D04">
        <w:rPr>
          <w:rFonts w:ascii="Times New Roman" w:hAnsi="Times New Roman" w:cs="Times New Roman"/>
          <w:sz w:val="28"/>
          <w:szCs w:val="28"/>
        </w:rPr>
        <w:t xml:space="preserve"> допълнен с Решение</w:t>
      </w:r>
      <w:r w:rsidR="00843D04" w:rsidRPr="00843D04">
        <w:rPr>
          <w:rFonts w:ascii="Times New Roman" w:hAnsi="Times New Roman" w:cs="Times New Roman"/>
          <w:sz w:val="28"/>
          <w:szCs w:val="28"/>
        </w:rPr>
        <w:t xml:space="preserve"> </w:t>
      </w:r>
      <w:r w:rsidR="00843D04">
        <w:rPr>
          <w:rFonts w:ascii="Times New Roman" w:hAnsi="Times New Roman" w:cs="Times New Roman"/>
          <w:sz w:val="28"/>
          <w:szCs w:val="28"/>
        </w:rPr>
        <w:t>№ 2994</w:t>
      </w:r>
      <w:r w:rsidR="00843D04" w:rsidRPr="007A6F7E">
        <w:rPr>
          <w:rFonts w:ascii="Times New Roman" w:hAnsi="Times New Roman" w:cs="Times New Roman"/>
          <w:sz w:val="28"/>
          <w:szCs w:val="28"/>
        </w:rPr>
        <w:t xml:space="preserve">-МИ София, </w:t>
      </w:r>
      <w:r w:rsidR="00843D04">
        <w:rPr>
          <w:rFonts w:ascii="Times New Roman" w:hAnsi="Times New Roman" w:cs="Times New Roman"/>
          <w:sz w:val="28"/>
          <w:szCs w:val="28"/>
        </w:rPr>
        <w:t>22</w:t>
      </w:r>
      <w:r w:rsidR="00843D04" w:rsidRPr="007A6F7E">
        <w:rPr>
          <w:rFonts w:ascii="Times New Roman" w:hAnsi="Times New Roman" w:cs="Times New Roman"/>
          <w:sz w:val="28"/>
          <w:szCs w:val="28"/>
        </w:rPr>
        <w:t>.0</w:t>
      </w:r>
      <w:r w:rsidR="00843D04">
        <w:rPr>
          <w:rFonts w:ascii="Times New Roman" w:hAnsi="Times New Roman" w:cs="Times New Roman"/>
          <w:sz w:val="28"/>
          <w:szCs w:val="28"/>
        </w:rPr>
        <w:t>2</w:t>
      </w:r>
      <w:r w:rsidR="00843D04" w:rsidRPr="007A6F7E">
        <w:rPr>
          <w:rFonts w:ascii="Times New Roman" w:hAnsi="Times New Roman" w:cs="Times New Roman"/>
          <w:sz w:val="28"/>
          <w:szCs w:val="28"/>
        </w:rPr>
        <w:t>.202</w:t>
      </w:r>
      <w:r w:rsidR="00843D04">
        <w:rPr>
          <w:rFonts w:ascii="Times New Roman" w:hAnsi="Times New Roman" w:cs="Times New Roman"/>
          <w:sz w:val="28"/>
          <w:szCs w:val="28"/>
        </w:rPr>
        <w:t>4</w:t>
      </w:r>
      <w:r w:rsidR="00843D04" w:rsidRPr="007A6F7E">
        <w:rPr>
          <w:rFonts w:ascii="Times New Roman" w:hAnsi="Times New Roman" w:cs="Times New Roman"/>
          <w:sz w:val="28"/>
          <w:szCs w:val="28"/>
        </w:rPr>
        <w:t xml:space="preserve"> г. на ЦИК</w:t>
      </w:r>
      <w:r w:rsidRPr="007A6F7E">
        <w:rPr>
          <w:rFonts w:ascii="Times New Roman" w:hAnsi="Times New Roman" w:cs="Times New Roman"/>
          <w:sz w:val="28"/>
          <w:szCs w:val="28"/>
        </w:rPr>
        <w:t>:</w:t>
      </w:r>
    </w:p>
    <w:p w:rsidR="00976AA5" w:rsidRPr="007A6F7E" w:rsidRDefault="00976AA5" w:rsidP="00AD6844">
      <w:pPr>
        <w:tabs>
          <w:tab w:val="left" w:pos="142"/>
        </w:tabs>
        <w:ind w:left="426" w:right="543"/>
        <w:jc w:val="both"/>
        <w:rPr>
          <w:rFonts w:ascii="Times New Roman" w:hAnsi="Times New Roman" w:cs="Times New Roman"/>
          <w:sz w:val="28"/>
          <w:szCs w:val="28"/>
        </w:rPr>
      </w:pPr>
      <w:r w:rsidRPr="007A6F7E">
        <w:rPr>
          <w:rFonts w:ascii="Times New Roman" w:hAnsi="Times New Roman" w:cs="Times New Roman"/>
          <w:b/>
          <w:sz w:val="28"/>
          <w:szCs w:val="28"/>
        </w:rPr>
        <w:t>Председател:</w:t>
      </w:r>
      <w:r w:rsidRPr="007A6F7E">
        <w:rPr>
          <w:rFonts w:ascii="Times New Roman" w:hAnsi="Times New Roman" w:cs="Times New Roman"/>
          <w:sz w:val="28"/>
          <w:szCs w:val="28"/>
        </w:rPr>
        <w:t xml:space="preserve"> Кольо Георгиев Николов</w:t>
      </w:r>
    </w:p>
    <w:p w:rsidR="00976AA5" w:rsidRPr="007A6F7E" w:rsidRDefault="00976AA5" w:rsidP="00AD6844">
      <w:pPr>
        <w:tabs>
          <w:tab w:val="left" w:pos="142"/>
        </w:tabs>
        <w:ind w:left="426" w:right="543"/>
        <w:jc w:val="both"/>
        <w:rPr>
          <w:rFonts w:ascii="Times New Roman" w:hAnsi="Times New Roman" w:cs="Times New Roman"/>
          <w:sz w:val="28"/>
          <w:szCs w:val="28"/>
        </w:rPr>
      </w:pPr>
      <w:r w:rsidRPr="007A6F7E">
        <w:rPr>
          <w:rFonts w:ascii="Times New Roman" w:hAnsi="Times New Roman" w:cs="Times New Roman"/>
          <w:b/>
          <w:sz w:val="28"/>
          <w:szCs w:val="28"/>
        </w:rPr>
        <w:t>Зам.-Председател:</w:t>
      </w:r>
      <w:r w:rsidRPr="007A6F7E">
        <w:rPr>
          <w:rFonts w:ascii="Times New Roman" w:hAnsi="Times New Roman" w:cs="Times New Roman"/>
          <w:sz w:val="28"/>
          <w:szCs w:val="28"/>
        </w:rPr>
        <w:t xml:space="preserve"> Дарина Константинова Иванова</w:t>
      </w:r>
    </w:p>
    <w:p w:rsidR="00976AA5" w:rsidRPr="007A6F7E" w:rsidRDefault="00976AA5" w:rsidP="00AD6844">
      <w:pPr>
        <w:tabs>
          <w:tab w:val="left" w:pos="142"/>
        </w:tabs>
        <w:ind w:left="426" w:right="543"/>
        <w:jc w:val="both"/>
        <w:rPr>
          <w:rFonts w:ascii="Times New Roman" w:hAnsi="Times New Roman" w:cs="Times New Roman"/>
          <w:sz w:val="28"/>
          <w:szCs w:val="28"/>
        </w:rPr>
      </w:pPr>
      <w:r w:rsidRPr="007A6F7E">
        <w:rPr>
          <w:rFonts w:ascii="Times New Roman" w:hAnsi="Times New Roman" w:cs="Times New Roman"/>
          <w:b/>
          <w:sz w:val="28"/>
          <w:szCs w:val="28"/>
        </w:rPr>
        <w:t>Зам.-Председател:</w:t>
      </w:r>
      <w:r w:rsidRPr="007A6F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A4767" w:rsidRPr="00EA4767">
        <w:rPr>
          <w:rFonts w:ascii="Times New Roman" w:hAnsi="Times New Roman" w:cs="Times New Roman"/>
          <w:sz w:val="28"/>
          <w:szCs w:val="28"/>
        </w:rPr>
        <w:t>Айшен</w:t>
      </w:r>
      <w:proofErr w:type="spellEnd"/>
      <w:r w:rsidR="00EA4767" w:rsidRPr="00EA4767">
        <w:rPr>
          <w:rFonts w:ascii="Times New Roman" w:hAnsi="Times New Roman" w:cs="Times New Roman"/>
          <w:sz w:val="28"/>
          <w:szCs w:val="28"/>
        </w:rPr>
        <w:t xml:space="preserve"> Бейхан Мустафа</w:t>
      </w:r>
    </w:p>
    <w:p w:rsidR="00976AA5" w:rsidRPr="007A6F7E" w:rsidRDefault="00976AA5" w:rsidP="00AD6844">
      <w:pPr>
        <w:tabs>
          <w:tab w:val="left" w:pos="142"/>
        </w:tabs>
        <w:ind w:left="426" w:right="543"/>
        <w:jc w:val="both"/>
        <w:rPr>
          <w:rFonts w:ascii="Times New Roman" w:hAnsi="Times New Roman" w:cs="Times New Roman"/>
          <w:sz w:val="28"/>
          <w:szCs w:val="28"/>
        </w:rPr>
      </w:pPr>
      <w:r w:rsidRPr="007A6F7E">
        <w:rPr>
          <w:rFonts w:ascii="Times New Roman" w:hAnsi="Times New Roman" w:cs="Times New Roman"/>
          <w:b/>
          <w:sz w:val="28"/>
          <w:szCs w:val="28"/>
        </w:rPr>
        <w:t>Зам.-Председател:</w:t>
      </w:r>
      <w:r w:rsidRPr="007A6F7E">
        <w:rPr>
          <w:rFonts w:ascii="Times New Roman" w:hAnsi="Times New Roman" w:cs="Times New Roman"/>
          <w:sz w:val="28"/>
          <w:szCs w:val="28"/>
        </w:rPr>
        <w:t xml:space="preserve"> Пенка Янкова </w:t>
      </w:r>
      <w:proofErr w:type="spellStart"/>
      <w:r w:rsidRPr="007A6F7E">
        <w:rPr>
          <w:rFonts w:ascii="Times New Roman" w:hAnsi="Times New Roman" w:cs="Times New Roman"/>
          <w:sz w:val="28"/>
          <w:szCs w:val="28"/>
        </w:rPr>
        <w:t>Вакрилова</w:t>
      </w:r>
      <w:proofErr w:type="spellEnd"/>
    </w:p>
    <w:p w:rsidR="00976AA5" w:rsidRPr="007A6F7E" w:rsidRDefault="00976AA5" w:rsidP="00AD6844">
      <w:pPr>
        <w:tabs>
          <w:tab w:val="left" w:pos="142"/>
        </w:tabs>
        <w:ind w:left="426" w:right="543"/>
        <w:jc w:val="both"/>
        <w:rPr>
          <w:rFonts w:ascii="Times New Roman" w:hAnsi="Times New Roman" w:cs="Times New Roman"/>
          <w:sz w:val="28"/>
          <w:szCs w:val="28"/>
        </w:rPr>
      </w:pPr>
      <w:r w:rsidRPr="007A6F7E">
        <w:rPr>
          <w:rFonts w:ascii="Times New Roman" w:hAnsi="Times New Roman" w:cs="Times New Roman"/>
          <w:b/>
          <w:sz w:val="28"/>
          <w:szCs w:val="28"/>
        </w:rPr>
        <w:t>Зам.-Председател:</w:t>
      </w:r>
      <w:r w:rsidRPr="007A6F7E">
        <w:rPr>
          <w:rFonts w:ascii="Times New Roman" w:hAnsi="Times New Roman" w:cs="Times New Roman"/>
          <w:sz w:val="28"/>
          <w:szCs w:val="28"/>
        </w:rPr>
        <w:t xml:space="preserve"> Хубавина Лазарова </w:t>
      </w:r>
      <w:proofErr w:type="spellStart"/>
      <w:r w:rsidRPr="007A6F7E">
        <w:rPr>
          <w:rFonts w:ascii="Times New Roman" w:hAnsi="Times New Roman" w:cs="Times New Roman"/>
          <w:sz w:val="28"/>
          <w:szCs w:val="28"/>
        </w:rPr>
        <w:t>Япаджиева</w:t>
      </w:r>
      <w:proofErr w:type="spellEnd"/>
    </w:p>
    <w:p w:rsidR="00976AA5" w:rsidRPr="007A6F7E" w:rsidRDefault="00976AA5" w:rsidP="00AD6844">
      <w:pPr>
        <w:tabs>
          <w:tab w:val="left" w:pos="142"/>
        </w:tabs>
        <w:ind w:left="426" w:right="543"/>
        <w:jc w:val="both"/>
        <w:rPr>
          <w:rFonts w:ascii="Times New Roman" w:hAnsi="Times New Roman" w:cs="Times New Roman"/>
          <w:sz w:val="28"/>
          <w:szCs w:val="28"/>
        </w:rPr>
      </w:pPr>
      <w:r w:rsidRPr="007A6F7E">
        <w:rPr>
          <w:rFonts w:ascii="Times New Roman" w:hAnsi="Times New Roman" w:cs="Times New Roman"/>
          <w:b/>
          <w:sz w:val="28"/>
          <w:szCs w:val="28"/>
        </w:rPr>
        <w:t>Секретар:</w:t>
      </w:r>
      <w:r w:rsidRPr="007A6F7E">
        <w:rPr>
          <w:rFonts w:ascii="Times New Roman" w:hAnsi="Times New Roman" w:cs="Times New Roman"/>
          <w:sz w:val="28"/>
          <w:szCs w:val="28"/>
        </w:rPr>
        <w:t xml:space="preserve"> Деница Петрова Бакалова-Стоянова</w:t>
      </w:r>
    </w:p>
    <w:p w:rsidR="00976AA5" w:rsidRPr="007A6F7E" w:rsidRDefault="00976AA5" w:rsidP="00AD6844">
      <w:pPr>
        <w:tabs>
          <w:tab w:val="left" w:pos="142"/>
        </w:tabs>
        <w:ind w:left="426" w:right="543"/>
        <w:jc w:val="both"/>
        <w:rPr>
          <w:rFonts w:ascii="Times New Roman" w:hAnsi="Times New Roman" w:cs="Times New Roman"/>
          <w:sz w:val="28"/>
          <w:szCs w:val="28"/>
        </w:rPr>
      </w:pPr>
      <w:r w:rsidRPr="007A6F7E">
        <w:rPr>
          <w:rFonts w:ascii="Times New Roman" w:hAnsi="Times New Roman" w:cs="Times New Roman"/>
          <w:b/>
          <w:sz w:val="28"/>
          <w:szCs w:val="28"/>
        </w:rPr>
        <w:t>Членове:</w:t>
      </w:r>
      <w:r w:rsidRPr="007A6F7E">
        <w:rPr>
          <w:rFonts w:ascii="Times New Roman" w:hAnsi="Times New Roman" w:cs="Times New Roman"/>
          <w:sz w:val="28"/>
          <w:szCs w:val="28"/>
        </w:rPr>
        <w:t xml:space="preserve"> </w:t>
      </w:r>
      <w:r w:rsidRPr="007A6F7E">
        <w:rPr>
          <w:rFonts w:ascii="Times New Roman" w:hAnsi="Times New Roman" w:cs="Times New Roman"/>
          <w:sz w:val="28"/>
          <w:szCs w:val="28"/>
        </w:rPr>
        <w:tab/>
        <w:t>Станимир Костов Стаматов</w:t>
      </w:r>
    </w:p>
    <w:p w:rsidR="00976AA5" w:rsidRPr="007A6F7E" w:rsidRDefault="00976AA5" w:rsidP="00AD6844">
      <w:pPr>
        <w:tabs>
          <w:tab w:val="left" w:pos="142"/>
        </w:tabs>
        <w:ind w:left="426" w:right="543"/>
        <w:jc w:val="both"/>
        <w:rPr>
          <w:rFonts w:ascii="Times New Roman" w:hAnsi="Times New Roman" w:cs="Times New Roman"/>
          <w:sz w:val="28"/>
          <w:szCs w:val="28"/>
        </w:rPr>
      </w:pPr>
      <w:r w:rsidRPr="007A6F7E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7A6F7E">
        <w:rPr>
          <w:rFonts w:ascii="Times New Roman" w:hAnsi="Times New Roman" w:cs="Times New Roman"/>
          <w:sz w:val="28"/>
          <w:szCs w:val="28"/>
        </w:rPr>
        <w:tab/>
        <w:t xml:space="preserve">Валентина Канева </w:t>
      </w:r>
      <w:proofErr w:type="spellStart"/>
      <w:r w:rsidRPr="007A6F7E">
        <w:rPr>
          <w:rFonts w:ascii="Times New Roman" w:hAnsi="Times New Roman" w:cs="Times New Roman"/>
          <w:sz w:val="28"/>
          <w:szCs w:val="28"/>
        </w:rPr>
        <w:t>Канева</w:t>
      </w:r>
      <w:proofErr w:type="spellEnd"/>
    </w:p>
    <w:p w:rsidR="00976AA5" w:rsidRPr="007A6F7E" w:rsidRDefault="00976AA5" w:rsidP="00AD6844">
      <w:pPr>
        <w:tabs>
          <w:tab w:val="left" w:pos="142"/>
        </w:tabs>
        <w:ind w:left="426" w:right="543"/>
        <w:jc w:val="both"/>
        <w:rPr>
          <w:rFonts w:ascii="Times New Roman" w:hAnsi="Times New Roman" w:cs="Times New Roman"/>
          <w:sz w:val="28"/>
          <w:szCs w:val="28"/>
        </w:rPr>
      </w:pPr>
      <w:r w:rsidRPr="007A6F7E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7A6F7E">
        <w:rPr>
          <w:rFonts w:ascii="Times New Roman" w:hAnsi="Times New Roman" w:cs="Times New Roman"/>
          <w:sz w:val="28"/>
          <w:szCs w:val="28"/>
        </w:rPr>
        <w:tab/>
        <w:t>Милена Димитрова Стоянова</w:t>
      </w:r>
    </w:p>
    <w:p w:rsidR="00976AA5" w:rsidRPr="007A6F7E" w:rsidRDefault="00976AA5" w:rsidP="00AD6844">
      <w:pPr>
        <w:tabs>
          <w:tab w:val="left" w:pos="142"/>
        </w:tabs>
        <w:ind w:left="426" w:right="543"/>
        <w:jc w:val="both"/>
        <w:rPr>
          <w:rFonts w:ascii="Times New Roman" w:hAnsi="Times New Roman" w:cs="Times New Roman"/>
          <w:sz w:val="28"/>
          <w:szCs w:val="28"/>
        </w:rPr>
      </w:pPr>
      <w:r w:rsidRPr="007A6F7E">
        <w:rPr>
          <w:rFonts w:ascii="Times New Roman" w:hAnsi="Times New Roman" w:cs="Times New Roman"/>
          <w:sz w:val="28"/>
          <w:szCs w:val="28"/>
        </w:rPr>
        <w:tab/>
      </w:r>
      <w:r w:rsidRPr="007A6F7E">
        <w:rPr>
          <w:rFonts w:ascii="Times New Roman" w:hAnsi="Times New Roman" w:cs="Times New Roman"/>
          <w:sz w:val="28"/>
          <w:szCs w:val="28"/>
        </w:rPr>
        <w:tab/>
      </w:r>
      <w:r w:rsidR="00AD6844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7A6F7E">
        <w:rPr>
          <w:rFonts w:ascii="Times New Roman" w:hAnsi="Times New Roman" w:cs="Times New Roman"/>
          <w:sz w:val="28"/>
          <w:szCs w:val="28"/>
        </w:rPr>
        <w:t>Стефка Вълкова Ангелова</w:t>
      </w:r>
    </w:p>
    <w:p w:rsidR="00976AA5" w:rsidRPr="007A6F7E" w:rsidRDefault="00976AA5" w:rsidP="00AD6844">
      <w:pPr>
        <w:tabs>
          <w:tab w:val="left" w:pos="142"/>
        </w:tabs>
        <w:ind w:left="426" w:right="543"/>
        <w:jc w:val="both"/>
        <w:rPr>
          <w:rFonts w:ascii="Times New Roman" w:hAnsi="Times New Roman" w:cs="Times New Roman"/>
          <w:sz w:val="28"/>
          <w:szCs w:val="28"/>
        </w:rPr>
      </w:pPr>
      <w:r w:rsidRPr="007A6F7E">
        <w:rPr>
          <w:rFonts w:ascii="Times New Roman" w:hAnsi="Times New Roman" w:cs="Times New Roman"/>
          <w:sz w:val="28"/>
          <w:szCs w:val="28"/>
        </w:rPr>
        <w:tab/>
      </w:r>
      <w:r w:rsidRPr="007A6F7E">
        <w:rPr>
          <w:rFonts w:ascii="Times New Roman" w:hAnsi="Times New Roman" w:cs="Times New Roman"/>
          <w:sz w:val="28"/>
          <w:szCs w:val="28"/>
        </w:rPr>
        <w:tab/>
      </w:r>
      <w:r w:rsidR="00AD6844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7A6F7E">
        <w:rPr>
          <w:rFonts w:ascii="Times New Roman" w:hAnsi="Times New Roman" w:cs="Times New Roman"/>
          <w:sz w:val="28"/>
          <w:szCs w:val="28"/>
        </w:rPr>
        <w:t>Иво Асенов Иванов</w:t>
      </w:r>
    </w:p>
    <w:p w:rsidR="00976AA5" w:rsidRPr="007A6F7E" w:rsidRDefault="00976AA5" w:rsidP="00AD6844">
      <w:pPr>
        <w:tabs>
          <w:tab w:val="left" w:pos="142"/>
        </w:tabs>
        <w:ind w:left="426" w:right="543"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A6F7E">
        <w:rPr>
          <w:rFonts w:ascii="Times New Roman" w:hAnsi="Times New Roman" w:cs="Times New Roman"/>
          <w:b/>
          <w:sz w:val="28"/>
          <w:szCs w:val="28"/>
        </w:rPr>
        <w:t>При следния дневен ред:</w:t>
      </w:r>
    </w:p>
    <w:p w:rsidR="00AA0F90" w:rsidRDefault="00976AA5" w:rsidP="00AD6844">
      <w:pPr>
        <w:shd w:val="clear" w:color="auto" w:fill="FFFFFF"/>
        <w:tabs>
          <w:tab w:val="left" w:pos="142"/>
        </w:tabs>
        <w:spacing w:after="0" w:line="240" w:lineRule="auto"/>
        <w:ind w:left="426" w:right="543" w:firstLine="708"/>
        <w:jc w:val="both"/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</w:pPr>
      <w:r w:rsidRPr="00FB53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A4767" w:rsidRPr="00EA476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 xml:space="preserve">Разглеждане </w:t>
      </w:r>
      <w:r w:rsidR="00843D0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 xml:space="preserve">на Писмо с изх. №ЦИК-МИ-11-50/1/17.02.2026г, изпратено от Централна избирателна комисия, </w:t>
      </w:r>
      <w:proofErr w:type="spellStart"/>
      <w:r w:rsidR="00843D0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>входирано</w:t>
      </w:r>
      <w:proofErr w:type="spellEnd"/>
      <w:r w:rsidR="00843D0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 xml:space="preserve"> в ОИК-Поморие с вх. рег. №185/17.02.2026г.</w:t>
      </w:r>
    </w:p>
    <w:p w:rsidR="00AA0F90" w:rsidRDefault="00AA0F90" w:rsidP="00AD6844">
      <w:pPr>
        <w:shd w:val="clear" w:color="auto" w:fill="FFFFFF"/>
        <w:tabs>
          <w:tab w:val="left" w:pos="142"/>
        </w:tabs>
        <w:spacing w:after="0" w:line="240" w:lineRule="auto"/>
        <w:ind w:left="426" w:right="543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843D04" w:rsidRDefault="00976AA5" w:rsidP="00AD6844">
      <w:pPr>
        <w:shd w:val="clear" w:color="auto" w:fill="FFFFFF"/>
        <w:tabs>
          <w:tab w:val="left" w:pos="142"/>
        </w:tabs>
        <w:spacing w:after="0" w:line="240" w:lineRule="auto"/>
        <w:ind w:left="426" w:right="543"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</w:pPr>
      <w:r w:rsidRPr="00093100">
        <w:rPr>
          <w:rFonts w:ascii="Times New Roman" w:hAnsi="Times New Roman" w:cs="Times New Roman"/>
          <w:b/>
          <w:sz w:val="28"/>
          <w:szCs w:val="28"/>
        </w:rPr>
        <w:t xml:space="preserve">По </w:t>
      </w:r>
      <w:r w:rsidR="00E442E2">
        <w:rPr>
          <w:rFonts w:ascii="Times New Roman" w:hAnsi="Times New Roman" w:cs="Times New Roman"/>
          <w:b/>
          <w:sz w:val="28"/>
          <w:szCs w:val="28"/>
        </w:rPr>
        <w:t>дневния ред</w:t>
      </w:r>
      <w:r w:rsidRPr="00093100">
        <w:rPr>
          <w:rFonts w:ascii="Times New Roman" w:hAnsi="Times New Roman" w:cs="Times New Roman"/>
          <w:b/>
          <w:sz w:val="28"/>
          <w:szCs w:val="28"/>
        </w:rPr>
        <w:t>:</w:t>
      </w:r>
      <w:r w:rsidR="00AE161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A4767" w:rsidRPr="00EA4767">
        <w:rPr>
          <w:rFonts w:ascii="Times New Roman" w:hAnsi="Times New Roman" w:cs="Times New Roman"/>
          <w:sz w:val="28"/>
          <w:szCs w:val="28"/>
        </w:rPr>
        <w:t>В ОИК Поморие е постъпил</w:t>
      </w:r>
      <w:r w:rsidR="00843D04">
        <w:rPr>
          <w:rFonts w:ascii="Times New Roman" w:hAnsi="Times New Roman" w:cs="Times New Roman"/>
          <w:sz w:val="28"/>
          <w:szCs w:val="28"/>
        </w:rPr>
        <w:t>о</w:t>
      </w:r>
      <w:r w:rsidR="00EA4767" w:rsidRPr="00EA4767">
        <w:rPr>
          <w:rFonts w:ascii="Times New Roman" w:hAnsi="Times New Roman" w:cs="Times New Roman"/>
          <w:sz w:val="28"/>
          <w:szCs w:val="28"/>
        </w:rPr>
        <w:t xml:space="preserve"> </w:t>
      </w:r>
      <w:r w:rsidR="00843D0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>п</w:t>
      </w:r>
      <w:r w:rsidR="00843D0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 xml:space="preserve">исмо с изх. №ЦИК-МИ-11-50/1/17.02.2026г, изпратено от Централна избирателна комисия, </w:t>
      </w:r>
      <w:r w:rsidR="00843D0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>с което е поискана информация относно реда и начина, по който се извършва свикването и уведомяването за заседанията на ОИК-Поморие.</w:t>
      </w:r>
    </w:p>
    <w:p w:rsidR="00843D04" w:rsidRDefault="00843D04" w:rsidP="00AD6844">
      <w:pPr>
        <w:shd w:val="clear" w:color="auto" w:fill="FFFFFF"/>
        <w:tabs>
          <w:tab w:val="left" w:pos="142"/>
        </w:tabs>
        <w:spacing w:after="0" w:line="240" w:lineRule="auto"/>
        <w:ind w:left="426" w:right="543"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</w:pPr>
    </w:p>
    <w:p w:rsidR="00843D04" w:rsidRDefault="00843D04" w:rsidP="00AD6844">
      <w:pPr>
        <w:shd w:val="clear" w:color="auto" w:fill="FFFFFF"/>
        <w:tabs>
          <w:tab w:val="left" w:pos="142"/>
        </w:tabs>
        <w:spacing w:after="0" w:line="240" w:lineRule="auto"/>
        <w:ind w:left="426" w:right="543"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 xml:space="preserve">Същото е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>входирано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 xml:space="preserve"> в ОИК-Поморие с вх. рег. №185/17.02.2026г.</w:t>
      </w:r>
    </w:p>
    <w:p w:rsidR="00843D04" w:rsidRDefault="00843D04" w:rsidP="00AD6844">
      <w:pPr>
        <w:shd w:val="clear" w:color="auto" w:fill="FFFFFF"/>
        <w:tabs>
          <w:tab w:val="left" w:pos="142"/>
        </w:tabs>
        <w:spacing w:after="0" w:line="240" w:lineRule="auto"/>
        <w:ind w:left="426" w:right="543"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</w:pPr>
    </w:p>
    <w:p w:rsidR="00843D04" w:rsidRDefault="00E442E2" w:rsidP="00AD6844">
      <w:pPr>
        <w:shd w:val="clear" w:color="auto" w:fill="FFFFFF"/>
        <w:tabs>
          <w:tab w:val="left" w:pos="142"/>
        </w:tabs>
        <w:spacing w:after="0" w:line="240" w:lineRule="auto"/>
        <w:ind w:left="426" w:right="543"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442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След конституирането си членовете на ОИК-Поморие са възприели свикването за заседания на комисията и уведомяването на членовете на същата да се извършва от председателя в нарочна група в приложението </w:t>
      </w:r>
      <w:r w:rsidRPr="00E442E2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Viber</w:t>
      </w:r>
      <w:r w:rsidRPr="00E442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 оглед бързина на уведомяването и оперативност на дейността на комисията. В приложението </w:t>
      </w:r>
      <w:r w:rsidRPr="00E442E2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Viber</w:t>
      </w:r>
      <w:r w:rsidRPr="00E442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е създадена група с наименование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„</w:t>
      </w:r>
      <w:r w:rsidRPr="00E442E2">
        <w:rPr>
          <w:rFonts w:ascii="Times New Roman" w:hAnsi="Times New Roman" w:cs="Times New Roman"/>
          <w:sz w:val="28"/>
          <w:szCs w:val="28"/>
          <w:shd w:val="clear" w:color="auto" w:fill="FFFFFF"/>
        </w:rPr>
        <w:t>ОИК Поморие 2023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“</w:t>
      </w:r>
      <w:r w:rsidRPr="00E442E2">
        <w:rPr>
          <w:rFonts w:ascii="Times New Roman" w:hAnsi="Times New Roman" w:cs="Times New Roman"/>
          <w:sz w:val="28"/>
          <w:szCs w:val="28"/>
          <w:shd w:val="clear" w:color="auto" w:fill="FFFFFF"/>
        </w:rPr>
        <w:t>, участници в която са всички членове на комисията.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E442E2" w:rsidRPr="008C27EF" w:rsidRDefault="00E442E2" w:rsidP="00AD6844">
      <w:pPr>
        <w:shd w:val="clear" w:color="auto" w:fill="FFFFFF"/>
        <w:tabs>
          <w:tab w:val="left" w:pos="142"/>
        </w:tabs>
        <w:spacing w:after="0" w:line="240" w:lineRule="auto"/>
        <w:ind w:left="426" w:right="543"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C27EF">
        <w:rPr>
          <w:rFonts w:ascii="Times New Roman" w:hAnsi="Times New Roman" w:cs="Times New Roman"/>
          <w:sz w:val="28"/>
          <w:szCs w:val="28"/>
        </w:rPr>
        <w:t xml:space="preserve">С </w:t>
      </w:r>
      <w:r w:rsidRPr="008C27EF">
        <w:rPr>
          <w:rFonts w:ascii="Times New Roman" w:hAnsi="Times New Roman" w:cs="Times New Roman"/>
          <w:sz w:val="28"/>
          <w:szCs w:val="28"/>
        </w:rPr>
        <w:t xml:space="preserve">Решение </w:t>
      </w:r>
      <w:r w:rsidRPr="008C27EF">
        <w:rPr>
          <w:rFonts w:ascii="Times New Roman" w:hAnsi="Times New Roman" w:cs="Times New Roman"/>
          <w:sz w:val="28"/>
          <w:szCs w:val="28"/>
        </w:rPr>
        <w:t>№</w:t>
      </w:r>
      <w:r w:rsidRPr="008C27EF">
        <w:rPr>
          <w:rFonts w:ascii="Times New Roman" w:hAnsi="Times New Roman" w:cs="Times New Roman"/>
          <w:sz w:val="28"/>
          <w:szCs w:val="28"/>
        </w:rPr>
        <w:t>2994-МИ София, 22.02.2024 г. на ЦИК</w:t>
      </w:r>
      <w:r w:rsidRPr="008C27E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е извършена </w:t>
      </w:r>
      <w:r w:rsidRPr="008C27E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промяна в </w:t>
      </w:r>
      <w:r w:rsidRPr="008C27E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състава на </w:t>
      </w:r>
      <w:r w:rsidRPr="008C27EF">
        <w:rPr>
          <w:rFonts w:ascii="Times New Roman" w:hAnsi="Times New Roman" w:cs="Times New Roman"/>
          <w:sz w:val="28"/>
          <w:szCs w:val="28"/>
          <w:shd w:val="clear" w:color="auto" w:fill="FFFFFF"/>
        </w:rPr>
        <w:t>ОИК – Поморие</w:t>
      </w:r>
      <w:r w:rsidRPr="008C27E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с което  </w:t>
      </w:r>
      <w:proofErr w:type="spellStart"/>
      <w:r w:rsidRPr="008C27EF">
        <w:rPr>
          <w:rFonts w:ascii="Times New Roman" w:hAnsi="Times New Roman" w:cs="Times New Roman"/>
          <w:sz w:val="28"/>
          <w:szCs w:val="28"/>
          <w:shd w:val="clear" w:color="auto" w:fill="FFFFFF"/>
        </w:rPr>
        <w:t>Айшен</w:t>
      </w:r>
      <w:proofErr w:type="spellEnd"/>
      <w:r w:rsidRPr="008C27E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Бейхан Мустафа </w:t>
      </w:r>
      <w:r w:rsidR="008C27EF" w:rsidRPr="008C27EF">
        <w:rPr>
          <w:rFonts w:ascii="Times New Roman" w:hAnsi="Times New Roman" w:cs="Times New Roman"/>
          <w:sz w:val="28"/>
          <w:szCs w:val="28"/>
          <w:shd w:val="clear" w:color="auto" w:fill="FFFFFF"/>
        </w:rPr>
        <w:t>е назначена</w:t>
      </w:r>
      <w:r w:rsidR="008C27EF" w:rsidRPr="008C27E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за </w:t>
      </w:r>
      <w:r w:rsidR="008C27EF" w:rsidRPr="008C27EF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 xml:space="preserve">зам.-председател на </w:t>
      </w:r>
      <w:r w:rsidR="008C27EF" w:rsidRPr="008C27E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Комисията. </w:t>
      </w:r>
      <w:proofErr w:type="spellStart"/>
      <w:r w:rsidR="008C27EF" w:rsidRPr="008C27EF">
        <w:rPr>
          <w:rFonts w:ascii="Times New Roman" w:hAnsi="Times New Roman" w:cs="Times New Roman"/>
          <w:sz w:val="28"/>
          <w:szCs w:val="28"/>
          <w:shd w:val="clear" w:color="auto" w:fill="FFFFFF"/>
        </w:rPr>
        <w:t>Айшен</w:t>
      </w:r>
      <w:proofErr w:type="spellEnd"/>
      <w:r w:rsidR="008C27EF" w:rsidRPr="008C27E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Мустафа е добавена в </w:t>
      </w:r>
      <w:r w:rsidR="008C27EF" w:rsidRPr="008C27EF">
        <w:rPr>
          <w:rFonts w:ascii="Times New Roman" w:hAnsi="Times New Roman" w:cs="Times New Roman"/>
          <w:sz w:val="28"/>
          <w:szCs w:val="28"/>
          <w:shd w:val="clear" w:color="auto" w:fill="FFFFFF"/>
        </w:rPr>
        <w:t>група</w:t>
      </w:r>
      <w:r w:rsidR="008C27EF" w:rsidRPr="008C27EF">
        <w:rPr>
          <w:rFonts w:ascii="Times New Roman" w:hAnsi="Times New Roman" w:cs="Times New Roman"/>
          <w:sz w:val="28"/>
          <w:szCs w:val="28"/>
          <w:shd w:val="clear" w:color="auto" w:fill="FFFFFF"/>
        </w:rPr>
        <w:t>та</w:t>
      </w:r>
      <w:r w:rsidR="008C27EF" w:rsidRPr="008C27E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 наименование „ОИК Поморие 2023“</w:t>
      </w:r>
      <w:r w:rsidR="008C27EF" w:rsidRPr="008C27E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</w:t>
      </w:r>
      <w:r w:rsidR="008C27EF" w:rsidRPr="008C27E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приложението </w:t>
      </w:r>
      <w:r w:rsidR="008C27EF" w:rsidRPr="008C27EF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Viber</w:t>
      </w:r>
      <w:r w:rsidR="008C27EF" w:rsidRPr="008C27E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8C27EF" w:rsidRPr="008C27E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на </w:t>
      </w:r>
      <w:r w:rsidRPr="008C27EF">
        <w:rPr>
          <w:rFonts w:ascii="Times New Roman" w:hAnsi="Times New Roman" w:cs="Times New Roman"/>
          <w:sz w:val="28"/>
          <w:szCs w:val="28"/>
          <w:shd w:val="clear" w:color="auto" w:fill="FFFFFF"/>
        </w:rPr>
        <w:t>27.02.2024г.</w:t>
      </w:r>
    </w:p>
    <w:p w:rsidR="008C27EF" w:rsidRDefault="008C27EF" w:rsidP="00AD6844">
      <w:pPr>
        <w:shd w:val="clear" w:color="auto" w:fill="FFFFFF"/>
        <w:tabs>
          <w:tab w:val="left" w:pos="142"/>
        </w:tabs>
        <w:spacing w:after="0" w:line="240" w:lineRule="auto"/>
        <w:ind w:left="426" w:right="543"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Уведомяване за предстоящи заседания на ОИК-Поморие е извършено на следните дати:</w:t>
      </w:r>
    </w:p>
    <w:p w:rsidR="008C27EF" w:rsidRDefault="001C1506" w:rsidP="00AD6844">
      <w:pPr>
        <w:shd w:val="clear" w:color="auto" w:fill="FFFFFF"/>
        <w:tabs>
          <w:tab w:val="left" w:pos="142"/>
        </w:tabs>
        <w:spacing w:after="0" w:line="240" w:lineRule="auto"/>
        <w:ind w:left="426" w:right="543"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На 17.06.2024г. е свикано заседание за 18.06.2024г.</w:t>
      </w:r>
    </w:p>
    <w:p w:rsidR="001C1506" w:rsidRDefault="001C1506" w:rsidP="00AD6844">
      <w:pPr>
        <w:shd w:val="clear" w:color="auto" w:fill="FFFFFF"/>
        <w:tabs>
          <w:tab w:val="left" w:pos="142"/>
        </w:tabs>
        <w:spacing w:after="0" w:line="240" w:lineRule="auto"/>
        <w:ind w:left="426" w:right="543"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На 14.11.2024г. е свикано заседание за 20.11.2024г.</w:t>
      </w:r>
    </w:p>
    <w:p w:rsidR="001C1506" w:rsidRDefault="001C1506" w:rsidP="00AD6844">
      <w:pPr>
        <w:shd w:val="clear" w:color="auto" w:fill="FFFFFF"/>
        <w:tabs>
          <w:tab w:val="left" w:pos="142"/>
        </w:tabs>
        <w:spacing w:after="0" w:line="240" w:lineRule="auto"/>
        <w:ind w:left="426" w:right="543"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На 24.11.2024г. е свикано заседание за 25.11.2024г.</w:t>
      </w:r>
    </w:p>
    <w:p w:rsidR="001C1506" w:rsidRDefault="001C1506" w:rsidP="00AD6844">
      <w:pPr>
        <w:shd w:val="clear" w:color="auto" w:fill="FFFFFF"/>
        <w:tabs>
          <w:tab w:val="left" w:pos="142"/>
        </w:tabs>
        <w:spacing w:after="0" w:line="240" w:lineRule="auto"/>
        <w:ind w:left="426" w:right="543"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На 2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6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.11.2024г. е свикано заседание за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същия ден.</w:t>
      </w:r>
    </w:p>
    <w:p w:rsidR="001C1506" w:rsidRDefault="001C1506" w:rsidP="00AD6844">
      <w:pPr>
        <w:shd w:val="clear" w:color="auto" w:fill="FFFFFF"/>
        <w:tabs>
          <w:tab w:val="left" w:pos="142"/>
        </w:tabs>
        <w:spacing w:after="0" w:line="240" w:lineRule="auto"/>
        <w:ind w:left="426" w:right="543"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На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15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.1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2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.2024г. е свикано заседание за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17.12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.2024г.</w:t>
      </w:r>
    </w:p>
    <w:p w:rsidR="001C1506" w:rsidRDefault="00AF3E75" w:rsidP="00AD6844">
      <w:pPr>
        <w:shd w:val="clear" w:color="auto" w:fill="FFFFFF"/>
        <w:tabs>
          <w:tab w:val="left" w:pos="142"/>
        </w:tabs>
        <w:spacing w:after="0" w:line="240" w:lineRule="auto"/>
        <w:ind w:left="426" w:right="543"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На 0</w:t>
      </w:r>
      <w:r w:rsidR="00B93766">
        <w:rPr>
          <w:rFonts w:ascii="Times New Roman" w:hAnsi="Times New Roman" w:cs="Times New Roman"/>
          <w:sz w:val="28"/>
          <w:szCs w:val="28"/>
          <w:shd w:val="clear" w:color="auto" w:fill="FFFFFF"/>
        </w:rPr>
        <w:t>2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.02.2026г. е свикано заседание за 0</w:t>
      </w:r>
      <w:r w:rsidR="00B93766">
        <w:rPr>
          <w:rFonts w:ascii="Times New Roman" w:hAnsi="Times New Roman" w:cs="Times New Roman"/>
          <w:sz w:val="28"/>
          <w:szCs w:val="28"/>
          <w:shd w:val="clear" w:color="auto" w:fill="FFFFFF"/>
        </w:rPr>
        <w:t>4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.02.2026г. За това заседание на 02.02.2026г. е публикувано и съобщение на</w:t>
      </w:r>
      <w:r w:rsidR="00CE6D7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официалния интернет сайт на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</w:t>
      </w:r>
      <w:r w:rsidR="00CE6D7D">
        <w:rPr>
          <w:rFonts w:ascii="Times New Roman" w:hAnsi="Times New Roman" w:cs="Times New Roman"/>
          <w:sz w:val="28"/>
          <w:szCs w:val="28"/>
          <w:shd w:val="clear" w:color="auto" w:fill="FFFFFF"/>
        </w:rPr>
        <w:t>И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К-Поморие (</w:t>
      </w:r>
      <w:hyperlink r:id="rId5" w:history="1">
        <w:r w:rsidRPr="00C20943">
          <w:rPr>
            <w:rStyle w:val="ab"/>
            <w:rFonts w:ascii="Times New Roman" w:hAnsi="Times New Roman" w:cs="Times New Roman"/>
            <w:sz w:val="28"/>
            <w:szCs w:val="28"/>
            <w:shd w:val="clear" w:color="auto" w:fill="FFFFFF"/>
          </w:rPr>
          <w:t>https://oik0217.cik.bg/mi2023/messages</w:t>
        </w:r>
      </w:hyperlink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)</w:t>
      </w:r>
    </w:p>
    <w:p w:rsidR="00AD6844" w:rsidRDefault="00AD6844" w:rsidP="00AD6844">
      <w:pPr>
        <w:shd w:val="clear" w:color="auto" w:fill="FFFFFF"/>
        <w:tabs>
          <w:tab w:val="left" w:pos="142"/>
        </w:tabs>
        <w:spacing w:after="0" w:line="240" w:lineRule="auto"/>
        <w:ind w:left="426" w:right="543"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На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10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.02.2026г. е свикано заседание за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12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.02.2026г. За това заседание на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1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2.02.2026г. е публикувано и съобщение на</w:t>
      </w:r>
      <w:r w:rsidR="00CE6D7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официалния интернет сайт на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</w:t>
      </w:r>
      <w:r w:rsidR="00CE6D7D">
        <w:rPr>
          <w:rFonts w:ascii="Times New Roman" w:hAnsi="Times New Roman" w:cs="Times New Roman"/>
          <w:sz w:val="28"/>
          <w:szCs w:val="28"/>
          <w:shd w:val="clear" w:color="auto" w:fill="FFFFFF"/>
        </w:rPr>
        <w:t>И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К-Поморие (</w:t>
      </w:r>
      <w:hyperlink r:id="rId6" w:history="1">
        <w:r w:rsidRPr="00C20943">
          <w:rPr>
            <w:rStyle w:val="ab"/>
            <w:rFonts w:ascii="Times New Roman" w:hAnsi="Times New Roman" w:cs="Times New Roman"/>
            <w:sz w:val="28"/>
            <w:szCs w:val="28"/>
            <w:shd w:val="clear" w:color="auto" w:fill="FFFFFF"/>
          </w:rPr>
          <w:t>https://oik0217.cik.bg/mi2023/messages</w:t>
        </w:r>
      </w:hyperlink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)</w:t>
      </w:r>
    </w:p>
    <w:p w:rsidR="001C1506" w:rsidRPr="00E442E2" w:rsidRDefault="004A0027" w:rsidP="00AD6844">
      <w:pPr>
        <w:shd w:val="clear" w:color="auto" w:fill="FFFFFF"/>
        <w:tabs>
          <w:tab w:val="left" w:pos="142"/>
        </w:tabs>
        <w:spacing w:after="0" w:line="240" w:lineRule="auto"/>
        <w:ind w:left="426" w:right="543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ab/>
        <w:t xml:space="preserve"> </w:t>
      </w:r>
      <w:bookmarkStart w:id="0" w:name="_GoBack"/>
      <w:bookmarkEnd w:id="0"/>
    </w:p>
    <w:p w:rsidR="00E442E2" w:rsidRDefault="00E442E2" w:rsidP="00AD6844">
      <w:pPr>
        <w:pStyle w:val="a5"/>
        <w:tabs>
          <w:tab w:val="left" w:pos="142"/>
        </w:tabs>
        <w:ind w:left="426" w:right="543"/>
        <w:rPr>
          <w:rFonts w:ascii="Times New Roman" w:hAnsi="Times New Roman" w:cs="Times New Roman"/>
          <w:sz w:val="28"/>
          <w:szCs w:val="28"/>
        </w:rPr>
      </w:pPr>
    </w:p>
    <w:p w:rsidR="00D72819" w:rsidRPr="00093100" w:rsidRDefault="00D72819" w:rsidP="00AD6844">
      <w:pPr>
        <w:pStyle w:val="a5"/>
        <w:tabs>
          <w:tab w:val="left" w:pos="142"/>
        </w:tabs>
        <w:ind w:left="426" w:right="543"/>
        <w:rPr>
          <w:rFonts w:ascii="Times New Roman" w:hAnsi="Times New Roman" w:cs="Times New Roman"/>
          <w:sz w:val="28"/>
          <w:szCs w:val="28"/>
        </w:rPr>
      </w:pPr>
      <w:r w:rsidRPr="00093100">
        <w:rPr>
          <w:rFonts w:ascii="Times New Roman" w:hAnsi="Times New Roman" w:cs="Times New Roman"/>
          <w:sz w:val="28"/>
          <w:szCs w:val="28"/>
        </w:rPr>
        <w:t>Подписи на присъствалите на заседанието:</w:t>
      </w:r>
    </w:p>
    <w:p w:rsidR="00D72819" w:rsidRPr="00093100" w:rsidRDefault="00D72819" w:rsidP="00AD6844">
      <w:pPr>
        <w:pStyle w:val="a5"/>
        <w:tabs>
          <w:tab w:val="left" w:pos="142"/>
        </w:tabs>
        <w:ind w:left="426" w:right="543"/>
        <w:rPr>
          <w:rFonts w:ascii="Times New Roman" w:hAnsi="Times New Roman" w:cs="Times New Roman"/>
          <w:sz w:val="28"/>
          <w:szCs w:val="28"/>
        </w:rPr>
      </w:pPr>
    </w:p>
    <w:p w:rsidR="00D30809" w:rsidRPr="00EA4767" w:rsidRDefault="00D30809" w:rsidP="00AD6844">
      <w:pPr>
        <w:tabs>
          <w:tab w:val="left" w:pos="142"/>
        </w:tabs>
        <w:ind w:left="426" w:right="543"/>
        <w:jc w:val="both"/>
        <w:rPr>
          <w:rFonts w:ascii="Times New Roman" w:hAnsi="Times New Roman" w:cs="Times New Roman"/>
          <w:sz w:val="28"/>
          <w:szCs w:val="28"/>
        </w:rPr>
      </w:pPr>
      <w:r w:rsidRPr="00EA4767">
        <w:rPr>
          <w:rFonts w:ascii="Times New Roman" w:hAnsi="Times New Roman" w:cs="Times New Roman"/>
          <w:b/>
          <w:sz w:val="28"/>
          <w:szCs w:val="28"/>
        </w:rPr>
        <w:t>Председател:</w:t>
      </w:r>
      <w:r w:rsidRPr="00EA4767">
        <w:rPr>
          <w:rFonts w:ascii="Times New Roman" w:hAnsi="Times New Roman" w:cs="Times New Roman"/>
          <w:sz w:val="28"/>
          <w:szCs w:val="28"/>
        </w:rPr>
        <w:t xml:space="preserve"> Кольо Георгиев Николов………………………</w:t>
      </w:r>
    </w:p>
    <w:p w:rsidR="00D30809" w:rsidRPr="00EA4767" w:rsidRDefault="00D30809" w:rsidP="00AD6844">
      <w:pPr>
        <w:tabs>
          <w:tab w:val="left" w:pos="142"/>
        </w:tabs>
        <w:ind w:left="426" w:right="543"/>
        <w:jc w:val="both"/>
        <w:rPr>
          <w:rFonts w:ascii="Times New Roman" w:hAnsi="Times New Roman" w:cs="Times New Roman"/>
          <w:sz w:val="28"/>
          <w:szCs w:val="28"/>
        </w:rPr>
      </w:pPr>
      <w:r w:rsidRPr="00EA4767">
        <w:rPr>
          <w:rFonts w:ascii="Times New Roman" w:hAnsi="Times New Roman" w:cs="Times New Roman"/>
          <w:b/>
          <w:sz w:val="28"/>
          <w:szCs w:val="28"/>
        </w:rPr>
        <w:t>Зам.-Председател:</w:t>
      </w:r>
      <w:r w:rsidRPr="00EA4767">
        <w:rPr>
          <w:rFonts w:ascii="Times New Roman" w:hAnsi="Times New Roman" w:cs="Times New Roman"/>
          <w:sz w:val="28"/>
          <w:szCs w:val="28"/>
        </w:rPr>
        <w:t xml:space="preserve"> Дарина Константинова Иванова………………………</w:t>
      </w:r>
    </w:p>
    <w:p w:rsidR="00D30809" w:rsidRPr="00EA4767" w:rsidRDefault="00D30809" w:rsidP="00AD6844">
      <w:pPr>
        <w:tabs>
          <w:tab w:val="left" w:pos="142"/>
        </w:tabs>
        <w:ind w:left="426" w:right="543"/>
        <w:jc w:val="both"/>
        <w:rPr>
          <w:rFonts w:ascii="Times New Roman" w:hAnsi="Times New Roman" w:cs="Times New Roman"/>
          <w:sz w:val="28"/>
          <w:szCs w:val="28"/>
        </w:rPr>
      </w:pPr>
      <w:r w:rsidRPr="00EA4767">
        <w:rPr>
          <w:rFonts w:ascii="Times New Roman" w:hAnsi="Times New Roman" w:cs="Times New Roman"/>
          <w:b/>
          <w:sz w:val="28"/>
          <w:szCs w:val="28"/>
        </w:rPr>
        <w:t>Зам.-Председател:</w:t>
      </w:r>
      <w:r w:rsidRPr="00EA4767">
        <w:rPr>
          <w:rFonts w:ascii="Times New Roman" w:hAnsi="Times New Roman" w:cs="Times New Roman"/>
          <w:sz w:val="28"/>
          <w:szCs w:val="28"/>
        </w:rPr>
        <w:t xml:space="preserve"> Хубавина Лазарова </w:t>
      </w:r>
      <w:proofErr w:type="spellStart"/>
      <w:r w:rsidRPr="00EA4767">
        <w:rPr>
          <w:rFonts w:ascii="Times New Roman" w:hAnsi="Times New Roman" w:cs="Times New Roman"/>
          <w:sz w:val="28"/>
          <w:szCs w:val="28"/>
        </w:rPr>
        <w:t>Япаджиева</w:t>
      </w:r>
      <w:proofErr w:type="spellEnd"/>
      <w:r w:rsidRPr="00EA4767">
        <w:rPr>
          <w:rFonts w:ascii="Times New Roman" w:hAnsi="Times New Roman" w:cs="Times New Roman"/>
          <w:sz w:val="28"/>
          <w:szCs w:val="28"/>
        </w:rPr>
        <w:t>………………………</w:t>
      </w:r>
    </w:p>
    <w:p w:rsidR="00D30809" w:rsidRPr="00EA4767" w:rsidRDefault="00D30809" w:rsidP="00AD6844">
      <w:pPr>
        <w:tabs>
          <w:tab w:val="left" w:pos="142"/>
        </w:tabs>
        <w:ind w:left="426" w:right="543"/>
        <w:jc w:val="both"/>
        <w:rPr>
          <w:rFonts w:ascii="Times New Roman" w:hAnsi="Times New Roman" w:cs="Times New Roman"/>
          <w:sz w:val="28"/>
          <w:szCs w:val="28"/>
        </w:rPr>
      </w:pPr>
      <w:r w:rsidRPr="00EA4767">
        <w:rPr>
          <w:rFonts w:ascii="Times New Roman" w:hAnsi="Times New Roman" w:cs="Times New Roman"/>
          <w:b/>
          <w:sz w:val="28"/>
          <w:szCs w:val="28"/>
        </w:rPr>
        <w:t>Членове:</w:t>
      </w:r>
      <w:r w:rsidR="00AD6844">
        <w:rPr>
          <w:rFonts w:ascii="Times New Roman" w:hAnsi="Times New Roman" w:cs="Times New Roman"/>
          <w:sz w:val="28"/>
          <w:szCs w:val="28"/>
        </w:rPr>
        <w:t xml:space="preserve">       </w:t>
      </w:r>
      <w:r w:rsidRPr="00EA4767">
        <w:rPr>
          <w:rFonts w:ascii="Times New Roman" w:hAnsi="Times New Roman" w:cs="Times New Roman"/>
          <w:sz w:val="28"/>
          <w:szCs w:val="28"/>
        </w:rPr>
        <w:t>Валентина Канева Канева………………………</w:t>
      </w:r>
    </w:p>
    <w:p w:rsidR="00D30809" w:rsidRPr="00EA4767" w:rsidRDefault="00D30809" w:rsidP="00AD6844">
      <w:pPr>
        <w:tabs>
          <w:tab w:val="left" w:pos="142"/>
        </w:tabs>
        <w:ind w:left="426" w:right="543"/>
        <w:jc w:val="both"/>
        <w:rPr>
          <w:rFonts w:ascii="Times New Roman" w:hAnsi="Times New Roman" w:cs="Times New Roman"/>
          <w:sz w:val="28"/>
          <w:szCs w:val="28"/>
        </w:rPr>
      </w:pPr>
      <w:r w:rsidRPr="00EA4767">
        <w:rPr>
          <w:rFonts w:ascii="Times New Roman" w:hAnsi="Times New Roman" w:cs="Times New Roman"/>
          <w:sz w:val="28"/>
          <w:szCs w:val="28"/>
        </w:rPr>
        <w:tab/>
      </w:r>
      <w:r w:rsidRPr="00EA4767">
        <w:rPr>
          <w:rFonts w:ascii="Times New Roman" w:hAnsi="Times New Roman" w:cs="Times New Roman"/>
          <w:sz w:val="28"/>
          <w:szCs w:val="28"/>
        </w:rPr>
        <w:tab/>
      </w:r>
      <w:r w:rsidR="00AD6844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EA4767">
        <w:rPr>
          <w:rFonts w:ascii="Times New Roman" w:hAnsi="Times New Roman" w:cs="Times New Roman"/>
          <w:sz w:val="28"/>
          <w:szCs w:val="28"/>
        </w:rPr>
        <w:t>Стефка Вълкова Ангелова………………………</w:t>
      </w:r>
    </w:p>
    <w:p w:rsidR="00D30809" w:rsidRPr="00093100" w:rsidRDefault="00D30809" w:rsidP="00AD6844">
      <w:pPr>
        <w:tabs>
          <w:tab w:val="left" w:pos="142"/>
        </w:tabs>
        <w:ind w:left="426" w:right="543"/>
        <w:jc w:val="both"/>
        <w:rPr>
          <w:rFonts w:ascii="Times New Roman" w:hAnsi="Times New Roman" w:cs="Times New Roman"/>
          <w:sz w:val="28"/>
          <w:szCs w:val="28"/>
        </w:rPr>
      </w:pPr>
      <w:r w:rsidRPr="00EA4767">
        <w:rPr>
          <w:rFonts w:ascii="Times New Roman" w:hAnsi="Times New Roman" w:cs="Times New Roman"/>
          <w:sz w:val="28"/>
          <w:szCs w:val="28"/>
        </w:rPr>
        <w:tab/>
      </w:r>
      <w:r w:rsidRPr="00EA4767">
        <w:rPr>
          <w:rFonts w:ascii="Times New Roman" w:hAnsi="Times New Roman" w:cs="Times New Roman"/>
          <w:sz w:val="28"/>
          <w:szCs w:val="28"/>
        </w:rPr>
        <w:tab/>
      </w:r>
      <w:r w:rsidR="00AD6844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EA4767">
        <w:rPr>
          <w:rFonts w:ascii="Times New Roman" w:hAnsi="Times New Roman" w:cs="Times New Roman"/>
          <w:sz w:val="28"/>
          <w:szCs w:val="28"/>
        </w:rPr>
        <w:t>Иво Асенов Иванов………………………</w:t>
      </w:r>
    </w:p>
    <w:p w:rsidR="00D30809" w:rsidRPr="007A6F7E" w:rsidRDefault="00D30809" w:rsidP="00AD6844">
      <w:pPr>
        <w:tabs>
          <w:tab w:val="left" w:pos="142"/>
        </w:tabs>
        <w:ind w:left="426" w:right="543"/>
        <w:jc w:val="both"/>
        <w:rPr>
          <w:rFonts w:ascii="Times New Roman" w:hAnsi="Times New Roman" w:cs="Times New Roman"/>
          <w:sz w:val="28"/>
          <w:szCs w:val="28"/>
        </w:rPr>
      </w:pPr>
    </w:p>
    <w:p w:rsidR="00AE1611" w:rsidRPr="00AE1611" w:rsidRDefault="00AE1611" w:rsidP="00AD6844">
      <w:pPr>
        <w:tabs>
          <w:tab w:val="left" w:pos="142"/>
        </w:tabs>
        <w:ind w:left="426" w:right="543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AE1611" w:rsidRPr="00AE1611" w:rsidSect="00976AA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441A4C"/>
    <w:multiLevelType w:val="hybridMultilevel"/>
    <w:tmpl w:val="BFBAC852"/>
    <w:lvl w:ilvl="0" w:tplc="A828B74E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2B28"/>
    <w:rsid w:val="000421E6"/>
    <w:rsid w:val="001701FD"/>
    <w:rsid w:val="001C1506"/>
    <w:rsid w:val="001F79D3"/>
    <w:rsid w:val="002675E2"/>
    <w:rsid w:val="002C54A3"/>
    <w:rsid w:val="002C7854"/>
    <w:rsid w:val="002F655F"/>
    <w:rsid w:val="00317687"/>
    <w:rsid w:val="00341988"/>
    <w:rsid w:val="00354F45"/>
    <w:rsid w:val="003C649E"/>
    <w:rsid w:val="00460671"/>
    <w:rsid w:val="00492B28"/>
    <w:rsid w:val="004A0027"/>
    <w:rsid w:val="004A4CC0"/>
    <w:rsid w:val="004E3B94"/>
    <w:rsid w:val="00580A4A"/>
    <w:rsid w:val="005E23BB"/>
    <w:rsid w:val="00695FA2"/>
    <w:rsid w:val="007129DF"/>
    <w:rsid w:val="0073247F"/>
    <w:rsid w:val="007976B9"/>
    <w:rsid w:val="00843D04"/>
    <w:rsid w:val="00844A53"/>
    <w:rsid w:val="00882947"/>
    <w:rsid w:val="0089389A"/>
    <w:rsid w:val="00895A03"/>
    <w:rsid w:val="008C27EF"/>
    <w:rsid w:val="00955C25"/>
    <w:rsid w:val="00976AA5"/>
    <w:rsid w:val="00AA0F90"/>
    <w:rsid w:val="00AC2033"/>
    <w:rsid w:val="00AD6844"/>
    <w:rsid w:val="00AE1611"/>
    <w:rsid w:val="00AF3E75"/>
    <w:rsid w:val="00B252BB"/>
    <w:rsid w:val="00B844DF"/>
    <w:rsid w:val="00B9091D"/>
    <w:rsid w:val="00B93766"/>
    <w:rsid w:val="00BA6B87"/>
    <w:rsid w:val="00C25CF6"/>
    <w:rsid w:val="00CE6D7D"/>
    <w:rsid w:val="00D00D1B"/>
    <w:rsid w:val="00D30809"/>
    <w:rsid w:val="00D72819"/>
    <w:rsid w:val="00D75960"/>
    <w:rsid w:val="00DE3A71"/>
    <w:rsid w:val="00E442E2"/>
    <w:rsid w:val="00EA4767"/>
    <w:rsid w:val="00ED244D"/>
    <w:rsid w:val="00ED2E77"/>
    <w:rsid w:val="00F40C4C"/>
    <w:rsid w:val="00FB5307"/>
    <w:rsid w:val="00FF7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A09076"/>
  <w15:chartTrackingRefBased/>
  <w15:docId w15:val="{A17219A3-EEEF-486E-BB2A-5D591EEE2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6A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6A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976AA5"/>
  </w:style>
  <w:style w:type="paragraph" w:styleId="a5">
    <w:name w:val="No Spacing"/>
    <w:uiPriority w:val="1"/>
    <w:qFormat/>
    <w:rsid w:val="00976AA5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976AA5"/>
    <w:pPr>
      <w:ind w:left="720"/>
      <w:contextualSpacing/>
    </w:pPr>
  </w:style>
  <w:style w:type="character" w:styleId="a7">
    <w:name w:val="Strong"/>
    <w:basedOn w:val="a0"/>
    <w:uiPriority w:val="22"/>
    <w:qFormat/>
    <w:rsid w:val="00B844DF"/>
    <w:rPr>
      <w:b/>
      <w:bCs/>
    </w:rPr>
  </w:style>
  <w:style w:type="paragraph" w:styleId="a8">
    <w:name w:val="Normal (Web)"/>
    <w:basedOn w:val="a"/>
    <w:uiPriority w:val="99"/>
    <w:unhideWhenUsed/>
    <w:rsid w:val="00B844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9">
    <w:name w:val="Balloon Text"/>
    <w:basedOn w:val="a"/>
    <w:link w:val="aa"/>
    <w:uiPriority w:val="99"/>
    <w:semiHidden/>
    <w:unhideWhenUsed/>
    <w:rsid w:val="00D308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Изнесен текст Знак"/>
    <w:basedOn w:val="a0"/>
    <w:link w:val="a9"/>
    <w:uiPriority w:val="99"/>
    <w:semiHidden/>
    <w:rsid w:val="00D30809"/>
    <w:rPr>
      <w:rFonts w:ascii="Segoe UI" w:hAnsi="Segoe UI" w:cs="Segoe UI"/>
      <w:sz w:val="18"/>
      <w:szCs w:val="18"/>
    </w:rPr>
  </w:style>
  <w:style w:type="character" w:styleId="ab">
    <w:name w:val="Hyperlink"/>
    <w:basedOn w:val="a0"/>
    <w:uiPriority w:val="99"/>
    <w:unhideWhenUsed/>
    <w:rsid w:val="00AF3E7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4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96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7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9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3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oik0217.cik.bg/mi2023/messages" TargetMode="External"/><Relationship Id="rId5" Type="http://schemas.openxmlformats.org/officeDocument/2006/relationships/hyperlink" Target="https://oik0217.cik.bg/mi2023/message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2</Pages>
  <Words>469</Words>
  <Characters>2677</Characters>
  <Application>Microsoft Office Word</Application>
  <DocSecurity>0</DocSecurity>
  <Lines>22</Lines>
  <Paragraphs>6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19</cp:revision>
  <cp:lastPrinted>2026-02-18T17:43:00Z</cp:lastPrinted>
  <dcterms:created xsi:type="dcterms:W3CDTF">2023-10-20T15:52:00Z</dcterms:created>
  <dcterms:modified xsi:type="dcterms:W3CDTF">2026-02-18T17:47:00Z</dcterms:modified>
</cp:coreProperties>
</file>