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4A2CF3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7D4D38" w:rsidRPr="004A2CF3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E7330E" w:rsidRPr="004A2CF3">
        <w:rPr>
          <w:rFonts w:ascii="Times New Roman" w:hAnsi="Times New Roman" w:cs="Times New Roman"/>
          <w:b/>
          <w:sz w:val="32"/>
          <w:szCs w:val="32"/>
        </w:rPr>
        <w:t>3</w:t>
      </w:r>
      <w:r w:rsidR="00B121B8">
        <w:rPr>
          <w:rFonts w:ascii="Times New Roman" w:hAnsi="Times New Roman" w:cs="Times New Roman"/>
          <w:b/>
          <w:sz w:val="32"/>
          <w:szCs w:val="32"/>
        </w:rPr>
        <w:t>8</w:t>
      </w:r>
      <w:bookmarkStart w:id="0" w:name="_GoBack"/>
      <w:bookmarkEnd w:id="0"/>
      <w:r w:rsidR="00FA13EF" w:rsidRPr="004A2CF3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F512B9">
        <w:rPr>
          <w:rFonts w:ascii="Times New Roman" w:hAnsi="Times New Roman" w:cs="Times New Roman"/>
          <w:b/>
          <w:sz w:val="32"/>
          <w:szCs w:val="32"/>
        </w:rPr>
        <w:t>13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 w:rsidRPr="004A2CF3">
        <w:rPr>
          <w:rFonts w:ascii="Times New Roman" w:hAnsi="Times New Roman" w:cs="Times New Roman"/>
          <w:b/>
          <w:sz w:val="32"/>
          <w:szCs w:val="32"/>
        </w:rPr>
        <w:t>1</w:t>
      </w:r>
      <w:r w:rsidR="00D669C5">
        <w:rPr>
          <w:rFonts w:ascii="Times New Roman" w:hAnsi="Times New Roman" w:cs="Times New Roman"/>
          <w:b/>
          <w:sz w:val="32"/>
          <w:szCs w:val="32"/>
        </w:rPr>
        <w:t>1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.2023</w:t>
      </w:r>
      <w:r w:rsidR="004875BF" w:rsidRPr="004A2CF3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2A1612" w:rsidRDefault="00996297" w:rsidP="00FE70D2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Днес</w:t>
      </w:r>
      <w:r w:rsidR="00FE70D2" w:rsidRPr="002A1612">
        <w:rPr>
          <w:rFonts w:ascii="Times New Roman" w:hAnsi="Times New Roman" w:cs="Times New Roman"/>
          <w:sz w:val="28"/>
          <w:szCs w:val="28"/>
        </w:rPr>
        <w:t>,</w:t>
      </w:r>
      <w:r w:rsidR="00F512B9">
        <w:rPr>
          <w:rFonts w:ascii="Times New Roman" w:hAnsi="Times New Roman" w:cs="Times New Roman"/>
          <w:sz w:val="28"/>
          <w:szCs w:val="28"/>
        </w:rPr>
        <w:t xml:space="preserve"> 13</w:t>
      </w:r>
      <w:r w:rsidRPr="002A1612">
        <w:rPr>
          <w:rFonts w:ascii="Times New Roman" w:hAnsi="Times New Roman" w:cs="Times New Roman"/>
          <w:sz w:val="28"/>
          <w:szCs w:val="28"/>
        </w:rPr>
        <w:t>.</w:t>
      </w:r>
      <w:r w:rsidR="00FA13EF" w:rsidRPr="002A1612">
        <w:rPr>
          <w:rFonts w:ascii="Times New Roman" w:hAnsi="Times New Roman" w:cs="Times New Roman"/>
          <w:sz w:val="28"/>
          <w:szCs w:val="28"/>
        </w:rPr>
        <w:t>1</w:t>
      </w:r>
      <w:r w:rsidR="00D669C5" w:rsidRPr="002A1612">
        <w:rPr>
          <w:rFonts w:ascii="Times New Roman" w:hAnsi="Times New Roman" w:cs="Times New Roman"/>
          <w:sz w:val="28"/>
          <w:szCs w:val="28"/>
        </w:rPr>
        <w:t>1</w:t>
      </w:r>
      <w:r w:rsidRPr="002A1612">
        <w:rPr>
          <w:rFonts w:ascii="Times New Roman" w:hAnsi="Times New Roman" w:cs="Times New Roman"/>
          <w:sz w:val="28"/>
          <w:szCs w:val="28"/>
        </w:rPr>
        <w:t>.2023 г.</w:t>
      </w:r>
      <w:r w:rsidR="005601A8" w:rsidRPr="002A1612">
        <w:rPr>
          <w:rFonts w:ascii="Times New Roman" w:hAnsi="Times New Roman" w:cs="Times New Roman"/>
          <w:sz w:val="28"/>
          <w:szCs w:val="28"/>
        </w:rPr>
        <w:t>,</w:t>
      </w:r>
      <w:r w:rsidRPr="002A1612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2A1612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  <w:t>Валентина Канева Канева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B92AED">
      <w:pPr>
        <w:ind w:left="567"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 xml:space="preserve">При следния </w:t>
      </w:r>
      <w:r w:rsidR="00FE70D2" w:rsidRPr="002A161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A1612">
        <w:rPr>
          <w:rFonts w:ascii="Times New Roman" w:hAnsi="Times New Roman" w:cs="Times New Roman"/>
          <w:b/>
          <w:sz w:val="28"/>
          <w:szCs w:val="28"/>
        </w:rPr>
        <w:t>:</w:t>
      </w:r>
    </w:p>
    <w:p w:rsidR="00F512B9" w:rsidRPr="00F512B9" w:rsidRDefault="00F512B9" w:rsidP="00F512B9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2B9">
        <w:rPr>
          <w:rFonts w:ascii="Times New Roman" w:hAnsi="Times New Roman"/>
          <w:sz w:val="28"/>
          <w:szCs w:val="28"/>
        </w:rPr>
        <w:t xml:space="preserve">Определяне на </w:t>
      </w:r>
      <w:r w:rsidR="00F418B9">
        <w:rPr>
          <w:rFonts w:ascii="Times New Roman" w:hAnsi="Times New Roman"/>
          <w:sz w:val="28"/>
          <w:szCs w:val="28"/>
        </w:rPr>
        <w:t>лице</w:t>
      </w:r>
      <w:r w:rsidRPr="00F512B9">
        <w:rPr>
          <w:rFonts w:ascii="Times New Roman" w:hAnsi="Times New Roman"/>
          <w:sz w:val="28"/>
          <w:szCs w:val="28"/>
        </w:rPr>
        <w:t>, ко</w:t>
      </w:r>
      <w:r w:rsidR="00F418B9">
        <w:rPr>
          <w:rFonts w:ascii="Times New Roman" w:hAnsi="Times New Roman"/>
          <w:sz w:val="28"/>
          <w:szCs w:val="28"/>
        </w:rPr>
        <w:t>е</w:t>
      </w:r>
      <w:r w:rsidRPr="00F512B9">
        <w:rPr>
          <w:rFonts w:ascii="Times New Roman" w:hAnsi="Times New Roman"/>
          <w:sz w:val="28"/>
          <w:szCs w:val="28"/>
        </w:rPr>
        <w:t>то да бъде включен</w:t>
      </w:r>
      <w:r w:rsidR="00F418B9">
        <w:rPr>
          <w:rFonts w:ascii="Times New Roman" w:hAnsi="Times New Roman"/>
          <w:sz w:val="28"/>
          <w:szCs w:val="28"/>
        </w:rPr>
        <w:t>о</w:t>
      </w:r>
      <w:r w:rsidRPr="00F512B9">
        <w:rPr>
          <w:rFonts w:ascii="Times New Roman" w:hAnsi="Times New Roman"/>
          <w:sz w:val="28"/>
          <w:szCs w:val="28"/>
        </w:rPr>
        <w:t xml:space="preserve"> в състава на съдебно – техническа експертиза по адм.д. №2032 по описа на Административен съд Бургас за 2023г.</w:t>
      </w:r>
    </w:p>
    <w:p w:rsidR="0028675D" w:rsidRPr="0028675D" w:rsidRDefault="0028675D" w:rsidP="0028675D">
      <w:pPr>
        <w:shd w:val="clear" w:color="auto" w:fill="FFFFFF"/>
        <w:spacing w:after="150" w:line="240" w:lineRule="auto"/>
        <w:ind w:left="1635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7330E" w:rsidRPr="0028675D" w:rsidRDefault="00FE2E2A" w:rsidP="0028675D">
      <w:pPr>
        <w:shd w:val="clear" w:color="auto" w:fill="FFFFFF"/>
        <w:spacing w:after="150" w:line="240" w:lineRule="auto"/>
        <w:ind w:left="142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675D">
        <w:rPr>
          <w:rFonts w:ascii="Times New Roman" w:hAnsi="Times New Roman" w:cs="Times New Roman"/>
          <w:b/>
          <w:sz w:val="28"/>
          <w:szCs w:val="28"/>
        </w:rPr>
        <w:t>По т. 1:</w:t>
      </w:r>
      <w:r w:rsidR="00BE183B" w:rsidRPr="0028675D">
        <w:rPr>
          <w:rFonts w:ascii="Times New Roman" w:hAnsi="Times New Roman" w:cs="Times New Roman"/>
          <w:sz w:val="28"/>
          <w:szCs w:val="28"/>
        </w:rPr>
        <w:t>О</w:t>
      </w:r>
      <w:r w:rsidR="00BE183B"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>бщинска избирателна комисия – Поморие, на основание чл. 87, ал. 1, т. 1</w:t>
      </w:r>
      <w:r w:rsidR="009E2B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183B"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>от Изборния кодекс</w:t>
      </w:r>
      <w:r w:rsidR="00E42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7330E" w:rsidRPr="002A1612" w:rsidRDefault="00E7330E" w:rsidP="00E7330E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A1612">
        <w:rPr>
          <w:rStyle w:val="a7"/>
          <w:sz w:val="28"/>
          <w:szCs w:val="28"/>
        </w:rPr>
        <w:t>РЕШИ:</w:t>
      </w:r>
      <w:r w:rsidRPr="002A1612">
        <w:rPr>
          <w:sz w:val="28"/>
          <w:szCs w:val="28"/>
        </w:rPr>
        <w:t> </w:t>
      </w:r>
    </w:p>
    <w:p w:rsidR="00166F6B" w:rsidRPr="002A1612" w:rsidRDefault="00F512B9" w:rsidP="008735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9283F">
        <w:rPr>
          <w:sz w:val="28"/>
          <w:szCs w:val="28"/>
        </w:rPr>
        <w:t xml:space="preserve">Определя </w:t>
      </w:r>
      <w:r w:rsidRPr="00D9283F">
        <w:rPr>
          <w:b/>
          <w:sz w:val="28"/>
          <w:szCs w:val="28"/>
        </w:rPr>
        <w:t>Фани Георгиева Семерджиева</w:t>
      </w:r>
      <w:r w:rsidRPr="00D9283F">
        <w:rPr>
          <w:sz w:val="28"/>
          <w:szCs w:val="28"/>
        </w:rPr>
        <w:t>, юрист с дългогодишен опит в изборния процес – член, заместник-председател, председател на РИК, настоящ председател на ОИК Бургас, за експерт, който да бъде включен в състава на съдебно – техническа експертиза по адм.д. №2032 по описа на Административен съд Бургас за 2023г.</w:t>
      </w:r>
    </w:p>
    <w:p w:rsidR="00873510" w:rsidRPr="002A1612" w:rsidRDefault="00873510" w:rsidP="008735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</w:rPr>
        <w:lastRenderedPageBreak/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53430" w:rsidRPr="002A1612" w:rsidRDefault="00D53430" w:rsidP="00873510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200" w:rsidRPr="002A1612" w:rsidRDefault="00243A61" w:rsidP="00B92AED">
      <w:pPr>
        <w:pStyle w:val="a5"/>
        <w:ind w:left="567" w:right="260" w:firstLine="708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DD613A">
        <w:rPr>
          <w:rFonts w:ascii="Times New Roman" w:hAnsi="Times New Roman" w:cs="Times New Roman"/>
          <w:sz w:val="28"/>
          <w:szCs w:val="28"/>
        </w:rPr>
        <w:t>14:30</w:t>
      </w:r>
      <w:r w:rsidRPr="002A1612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719B4" w:rsidRPr="002A1612" w:rsidRDefault="00D719B4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0473F" w:rsidRPr="002A1612" w:rsidRDefault="00D0473F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43A61" w:rsidRDefault="00243A61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…………………………….</w:t>
      </w: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Иванова…………………………….</w:t>
      </w: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Натали Христова Широкова-Кадиева………………………..</w:t>
      </w: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Пенка Янкова Вакрилова……………………..</w:t>
      </w: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Хубавина Лазарова Япаджиева…………………..</w:t>
      </w:r>
    </w:p>
    <w:p w:rsidR="00C2118E" w:rsidRPr="005E5C38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Членове:</w:t>
      </w:r>
      <w:r w:rsidRPr="005E5C38"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</w:t>
      </w:r>
      <w:r w:rsidR="00D96ADE" w:rsidRPr="005E5C38">
        <w:rPr>
          <w:rFonts w:ascii="Times New Roman" w:hAnsi="Times New Roman" w:cs="Times New Roman"/>
          <w:sz w:val="28"/>
          <w:szCs w:val="28"/>
        </w:rPr>
        <w:t>…….</w:t>
      </w:r>
      <w:r w:rsidRPr="005E5C38">
        <w:rPr>
          <w:rFonts w:ascii="Times New Roman" w:hAnsi="Times New Roman" w:cs="Times New Roman"/>
          <w:sz w:val="28"/>
          <w:szCs w:val="28"/>
        </w:rPr>
        <w:t>……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="00F418B9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>Валентина Канева Канева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D96ADE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D96ADE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2F3FDF" w:rsidRPr="00D96ADE" w:rsidRDefault="00C2118E" w:rsidP="00D96AD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</w:r>
    </w:p>
    <w:sectPr w:rsidR="002F3FDF" w:rsidRPr="00D96ADE" w:rsidSect="00FE70D2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1BB" w:rsidRDefault="00CB51BB" w:rsidP="003B7A3C">
      <w:pPr>
        <w:spacing w:after="0" w:line="240" w:lineRule="auto"/>
      </w:pPr>
      <w:r>
        <w:separator/>
      </w:r>
    </w:p>
  </w:endnote>
  <w:endnote w:type="continuationSeparator" w:id="0">
    <w:p w:rsidR="00CB51BB" w:rsidRDefault="00CB51BB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12161F" w:rsidRDefault="00FB037E">
        <w:pPr>
          <w:pStyle w:val="ab"/>
          <w:jc w:val="center"/>
        </w:pPr>
        <w:r>
          <w:fldChar w:fldCharType="begin"/>
        </w:r>
        <w:r w:rsidR="0012161F">
          <w:instrText>PAGE   \* MERGEFORMAT</w:instrText>
        </w:r>
        <w:r>
          <w:fldChar w:fldCharType="separate"/>
        </w:r>
        <w:r w:rsidR="00B121B8">
          <w:rPr>
            <w:noProof/>
          </w:rPr>
          <w:t>1</w:t>
        </w:r>
        <w:r>
          <w:fldChar w:fldCharType="end"/>
        </w:r>
      </w:p>
    </w:sdtContent>
  </w:sdt>
  <w:p w:rsidR="0012161F" w:rsidRDefault="001216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1BB" w:rsidRDefault="00CB51BB" w:rsidP="003B7A3C">
      <w:pPr>
        <w:spacing w:after="0" w:line="240" w:lineRule="auto"/>
      </w:pPr>
      <w:r>
        <w:separator/>
      </w:r>
    </w:p>
  </w:footnote>
  <w:footnote w:type="continuationSeparator" w:id="0">
    <w:p w:rsidR="00CB51BB" w:rsidRDefault="00CB51BB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A65E5"/>
    <w:multiLevelType w:val="multilevel"/>
    <w:tmpl w:val="83446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7722E9"/>
    <w:multiLevelType w:val="multilevel"/>
    <w:tmpl w:val="4B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4"/>
  </w:num>
  <w:num w:numId="3">
    <w:abstractNumId w:val="23"/>
  </w:num>
  <w:num w:numId="4">
    <w:abstractNumId w:val="24"/>
  </w:num>
  <w:num w:numId="5">
    <w:abstractNumId w:val="3"/>
  </w:num>
  <w:num w:numId="6">
    <w:abstractNumId w:val="29"/>
  </w:num>
  <w:num w:numId="7">
    <w:abstractNumId w:val="12"/>
  </w:num>
  <w:num w:numId="8">
    <w:abstractNumId w:val="14"/>
  </w:num>
  <w:num w:numId="9">
    <w:abstractNumId w:val="17"/>
  </w:num>
  <w:num w:numId="10">
    <w:abstractNumId w:val="4"/>
  </w:num>
  <w:num w:numId="11">
    <w:abstractNumId w:val="22"/>
  </w:num>
  <w:num w:numId="12">
    <w:abstractNumId w:val="15"/>
  </w:num>
  <w:num w:numId="13">
    <w:abstractNumId w:val="27"/>
  </w:num>
  <w:num w:numId="14">
    <w:abstractNumId w:val="28"/>
  </w:num>
  <w:num w:numId="15">
    <w:abstractNumId w:val="36"/>
  </w:num>
  <w:num w:numId="16">
    <w:abstractNumId w:val="31"/>
  </w:num>
  <w:num w:numId="17">
    <w:abstractNumId w:val="35"/>
  </w:num>
  <w:num w:numId="18">
    <w:abstractNumId w:val="11"/>
  </w:num>
  <w:num w:numId="19">
    <w:abstractNumId w:val="18"/>
  </w:num>
  <w:num w:numId="20">
    <w:abstractNumId w:val="21"/>
  </w:num>
  <w:num w:numId="21">
    <w:abstractNumId w:val="0"/>
  </w:num>
  <w:num w:numId="22">
    <w:abstractNumId w:val="16"/>
  </w:num>
  <w:num w:numId="23">
    <w:abstractNumId w:val="6"/>
  </w:num>
  <w:num w:numId="24">
    <w:abstractNumId w:val="19"/>
  </w:num>
  <w:num w:numId="25">
    <w:abstractNumId w:val="32"/>
  </w:num>
  <w:num w:numId="26">
    <w:abstractNumId w:val="5"/>
  </w:num>
  <w:num w:numId="27">
    <w:abstractNumId w:val="26"/>
  </w:num>
  <w:num w:numId="28">
    <w:abstractNumId w:val="7"/>
  </w:num>
  <w:num w:numId="29">
    <w:abstractNumId w:val="30"/>
  </w:num>
  <w:num w:numId="30">
    <w:abstractNumId w:val="20"/>
  </w:num>
  <w:num w:numId="31">
    <w:abstractNumId w:val="1"/>
  </w:num>
  <w:num w:numId="32">
    <w:abstractNumId w:val="33"/>
  </w:num>
  <w:num w:numId="33">
    <w:abstractNumId w:val="25"/>
  </w:num>
  <w:num w:numId="34">
    <w:abstractNumId w:val="10"/>
  </w:num>
  <w:num w:numId="35">
    <w:abstractNumId w:val="8"/>
  </w:num>
  <w:num w:numId="36">
    <w:abstractNumId w:val="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64C"/>
    <w:rsid w:val="000028B0"/>
    <w:rsid w:val="00016A0A"/>
    <w:rsid w:val="00021A47"/>
    <w:rsid w:val="0003080D"/>
    <w:rsid w:val="0005250E"/>
    <w:rsid w:val="00066259"/>
    <w:rsid w:val="00066A80"/>
    <w:rsid w:val="000A5748"/>
    <w:rsid w:val="000B17A7"/>
    <w:rsid w:val="000C34FA"/>
    <w:rsid w:val="000C6775"/>
    <w:rsid w:val="000E7BF8"/>
    <w:rsid w:val="000F4C5B"/>
    <w:rsid w:val="000F7764"/>
    <w:rsid w:val="00104A90"/>
    <w:rsid w:val="00110C9C"/>
    <w:rsid w:val="001136EB"/>
    <w:rsid w:val="00116F08"/>
    <w:rsid w:val="00116F8A"/>
    <w:rsid w:val="001175B2"/>
    <w:rsid w:val="0012161F"/>
    <w:rsid w:val="00122A41"/>
    <w:rsid w:val="0013328E"/>
    <w:rsid w:val="001358BA"/>
    <w:rsid w:val="00144279"/>
    <w:rsid w:val="001573BF"/>
    <w:rsid w:val="00161ABD"/>
    <w:rsid w:val="001661F4"/>
    <w:rsid w:val="00166F6B"/>
    <w:rsid w:val="00187FE9"/>
    <w:rsid w:val="001924EE"/>
    <w:rsid w:val="001B33F2"/>
    <w:rsid w:val="001C200D"/>
    <w:rsid w:val="001C5121"/>
    <w:rsid w:val="001D0DA8"/>
    <w:rsid w:val="00203954"/>
    <w:rsid w:val="00207479"/>
    <w:rsid w:val="0020760B"/>
    <w:rsid w:val="00220E9E"/>
    <w:rsid w:val="00223043"/>
    <w:rsid w:val="002347F6"/>
    <w:rsid w:val="00234E9C"/>
    <w:rsid w:val="002379D0"/>
    <w:rsid w:val="00243A61"/>
    <w:rsid w:val="00252DE9"/>
    <w:rsid w:val="00255200"/>
    <w:rsid w:val="00267A08"/>
    <w:rsid w:val="00267C1F"/>
    <w:rsid w:val="0027538E"/>
    <w:rsid w:val="0028675D"/>
    <w:rsid w:val="00291CAD"/>
    <w:rsid w:val="00296727"/>
    <w:rsid w:val="002A1612"/>
    <w:rsid w:val="002A32A9"/>
    <w:rsid w:val="002B2ECC"/>
    <w:rsid w:val="002C0B98"/>
    <w:rsid w:val="002E4F95"/>
    <w:rsid w:val="002E792F"/>
    <w:rsid w:val="002F3FDF"/>
    <w:rsid w:val="00301C50"/>
    <w:rsid w:val="00321E5F"/>
    <w:rsid w:val="00345D4D"/>
    <w:rsid w:val="003475C0"/>
    <w:rsid w:val="0035097F"/>
    <w:rsid w:val="00352722"/>
    <w:rsid w:val="003569F2"/>
    <w:rsid w:val="003778DD"/>
    <w:rsid w:val="0039563B"/>
    <w:rsid w:val="00397FF5"/>
    <w:rsid w:val="003B2230"/>
    <w:rsid w:val="003B7A3C"/>
    <w:rsid w:val="003C568D"/>
    <w:rsid w:val="003D03D2"/>
    <w:rsid w:val="003D55DB"/>
    <w:rsid w:val="00426853"/>
    <w:rsid w:val="00442AF8"/>
    <w:rsid w:val="004464B3"/>
    <w:rsid w:val="0044745C"/>
    <w:rsid w:val="00461A45"/>
    <w:rsid w:val="004635D3"/>
    <w:rsid w:val="00472950"/>
    <w:rsid w:val="0047788D"/>
    <w:rsid w:val="0048334C"/>
    <w:rsid w:val="00486F99"/>
    <w:rsid w:val="004875BF"/>
    <w:rsid w:val="004923D7"/>
    <w:rsid w:val="0049246A"/>
    <w:rsid w:val="00497561"/>
    <w:rsid w:val="004A291E"/>
    <w:rsid w:val="004A2CF3"/>
    <w:rsid w:val="004B4B23"/>
    <w:rsid w:val="004D393A"/>
    <w:rsid w:val="004E0ED9"/>
    <w:rsid w:val="004E1EFD"/>
    <w:rsid w:val="004E4879"/>
    <w:rsid w:val="004E66A3"/>
    <w:rsid w:val="004E7E9F"/>
    <w:rsid w:val="005127F1"/>
    <w:rsid w:val="00527219"/>
    <w:rsid w:val="00527F46"/>
    <w:rsid w:val="00534C97"/>
    <w:rsid w:val="00540ACD"/>
    <w:rsid w:val="00545CA6"/>
    <w:rsid w:val="005470CE"/>
    <w:rsid w:val="00547F54"/>
    <w:rsid w:val="00550A5F"/>
    <w:rsid w:val="005601A8"/>
    <w:rsid w:val="00562A32"/>
    <w:rsid w:val="00573F5D"/>
    <w:rsid w:val="005821E5"/>
    <w:rsid w:val="00583366"/>
    <w:rsid w:val="00593F0D"/>
    <w:rsid w:val="00595A44"/>
    <w:rsid w:val="005B5D13"/>
    <w:rsid w:val="005B7E23"/>
    <w:rsid w:val="005D57CD"/>
    <w:rsid w:val="005E172B"/>
    <w:rsid w:val="005E2D2B"/>
    <w:rsid w:val="005E5C38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62AED"/>
    <w:rsid w:val="00670361"/>
    <w:rsid w:val="00673BA2"/>
    <w:rsid w:val="00683B67"/>
    <w:rsid w:val="00684F8A"/>
    <w:rsid w:val="006A034A"/>
    <w:rsid w:val="006A25F7"/>
    <w:rsid w:val="006C6697"/>
    <w:rsid w:val="006D02D6"/>
    <w:rsid w:val="006D0376"/>
    <w:rsid w:val="006D7943"/>
    <w:rsid w:val="006D79B4"/>
    <w:rsid w:val="00703137"/>
    <w:rsid w:val="00703A4E"/>
    <w:rsid w:val="00710DBC"/>
    <w:rsid w:val="00715243"/>
    <w:rsid w:val="00722CA6"/>
    <w:rsid w:val="007244E7"/>
    <w:rsid w:val="007352B3"/>
    <w:rsid w:val="00741159"/>
    <w:rsid w:val="0075487F"/>
    <w:rsid w:val="007618B1"/>
    <w:rsid w:val="0077167C"/>
    <w:rsid w:val="00781986"/>
    <w:rsid w:val="007A2531"/>
    <w:rsid w:val="007A28A6"/>
    <w:rsid w:val="007D4462"/>
    <w:rsid w:val="007D4D38"/>
    <w:rsid w:val="007E19F8"/>
    <w:rsid w:val="007E360B"/>
    <w:rsid w:val="007F717D"/>
    <w:rsid w:val="008131E3"/>
    <w:rsid w:val="008147B0"/>
    <w:rsid w:val="00815CDD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3510"/>
    <w:rsid w:val="00876EE8"/>
    <w:rsid w:val="00884B91"/>
    <w:rsid w:val="00887726"/>
    <w:rsid w:val="008901FA"/>
    <w:rsid w:val="008C0A36"/>
    <w:rsid w:val="008C7EEE"/>
    <w:rsid w:val="008D5F14"/>
    <w:rsid w:val="008F318E"/>
    <w:rsid w:val="008F3A2D"/>
    <w:rsid w:val="0091271F"/>
    <w:rsid w:val="009236F0"/>
    <w:rsid w:val="00925D63"/>
    <w:rsid w:val="00931D6A"/>
    <w:rsid w:val="0093643A"/>
    <w:rsid w:val="00941403"/>
    <w:rsid w:val="00950A96"/>
    <w:rsid w:val="00951E81"/>
    <w:rsid w:val="009646AF"/>
    <w:rsid w:val="00986A97"/>
    <w:rsid w:val="0099092B"/>
    <w:rsid w:val="00990D2F"/>
    <w:rsid w:val="00993AC2"/>
    <w:rsid w:val="00996297"/>
    <w:rsid w:val="00996D02"/>
    <w:rsid w:val="009A0861"/>
    <w:rsid w:val="009A2BC6"/>
    <w:rsid w:val="009A356E"/>
    <w:rsid w:val="009B718B"/>
    <w:rsid w:val="009D4578"/>
    <w:rsid w:val="009E21BE"/>
    <w:rsid w:val="009E2B7D"/>
    <w:rsid w:val="00A000C6"/>
    <w:rsid w:val="00A0153D"/>
    <w:rsid w:val="00A12EA9"/>
    <w:rsid w:val="00A20B15"/>
    <w:rsid w:val="00A26D89"/>
    <w:rsid w:val="00A36AB3"/>
    <w:rsid w:val="00A36B40"/>
    <w:rsid w:val="00A44A85"/>
    <w:rsid w:val="00A53287"/>
    <w:rsid w:val="00A61705"/>
    <w:rsid w:val="00A67A42"/>
    <w:rsid w:val="00A75FD5"/>
    <w:rsid w:val="00A87AA3"/>
    <w:rsid w:val="00A90BB8"/>
    <w:rsid w:val="00AB1E50"/>
    <w:rsid w:val="00AB400D"/>
    <w:rsid w:val="00AC4776"/>
    <w:rsid w:val="00AC56C3"/>
    <w:rsid w:val="00AC58BD"/>
    <w:rsid w:val="00AD2C03"/>
    <w:rsid w:val="00AD53A6"/>
    <w:rsid w:val="00AD629D"/>
    <w:rsid w:val="00AE007B"/>
    <w:rsid w:val="00B105E5"/>
    <w:rsid w:val="00B121B8"/>
    <w:rsid w:val="00B145F4"/>
    <w:rsid w:val="00B24746"/>
    <w:rsid w:val="00B3016D"/>
    <w:rsid w:val="00B368BD"/>
    <w:rsid w:val="00B44414"/>
    <w:rsid w:val="00B5242B"/>
    <w:rsid w:val="00B52C4C"/>
    <w:rsid w:val="00B5491D"/>
    <w:rsid w:val="00B6646A"/>
    <w:rsid w:val="00B74D1F"/>
    <w:rsid w:val="00B87D5A"/>
    <w:rsid w:val="00B92AED"/>
    <w:rsid w:val="00B96897"/>
    <w:rsid w:val="00BA7B21"/>
    <w:rsid w:val="00BB0C43"/>
    <w:rsid w:val="00BB14DA"/>
    <w:rsid w:val="00BB14E4"/>
    <w:rsid w:val="00BB3D02"/>
    <w:rsid w:val="00BE183B"/>
    <w:rsid w:val="00BF53AF"/>
    <w:rsid w:val="00BF60BF"/>
    <w:rsid w:val="00BF7BD6"/>
    <w:rsid w:val="00BF7DFF"/>
    <w:rsid w:val="00C2118E"/>
    <w:rsid w:val="00C229DC"/>
    <w:rsid w:val="00C437AA"/>
    <w:rsid w:val="00C55387"/>
    <w:rsid w:val="00C600D2"/>
    <w:rsid w:val="00C64440"/>
    <w:rsid w:val="00C713F5"/>
    <w:rsid w:val="00C814EF"/>
    <w:rsid w:val="00C927A1"/>
    <w:rsid w:val="00CA38A4"/>
    <w:rsid w:val="00CB01EE"/>
    <w:rsid w:val="00CB51BB"/>
    <w:rsid w:val="00CD0C84"/>
    <w:rsid w:val="00CD6B15"/>
    <w:rsid w:val="00CE55CF"/>
    <w:rsid w:val="00CE7BA1"/>
    <w:rsid w:val="00CF386B"/>
    <w:rsid w:val="00D01E88"/>
    <w:rsid w:val="00D0473F"/>
    <w:rsid w:val="00D11F5E"/>
    <w:rsid w:val="00D1776D"/>
    <w:rsid w:val="00D22913"/>
    <w:rsid w:val="00D423FA"/>
    <w:rsid w:val="00D43118"/>
    <w:rsid w:val="00D442B2"/>
    <w:rsid w:val="00D53430"/>
    <w:rsid w:val="00D57A2F"/>
    <w:rsid w:val="00D61585"/>
    <w:rsid w:val="00D669C5"/>
    <w:rsid w:val="00D719B4"/>
    <w:rsid w:val="00D86F34"/>
    <w:rsid w:val="00D87135"/>
    <w:rsid w:val="00D96A52"/>
    <w:rsid w:val="00D96ADE"/>
    <w:rsid w:val="00DB1F3A"/>
    <w:rsid w:val="00DB6F70"/>
    <w:rsid w:val="00DC194A"/>
    <w:rsid w:val="00DC2CE3"/>
    <w:rsid w:val="00DC608C"/>
    <w:rsid w:val="00DD33D7"/>
    <w:rsid w:val="00DD613A"/>
    <w:rsid w:val="00DF6266"/>
    <w:rsid w:val="00E13F11"/>
    <w:rsid w:val="00E150CC"/>
    <w:rsid w:val="00E21925"/>
    <w:rsid w:val="00E352BB"/>
    <w:rsid w:val="00E404A9"/>
    <w:rsid w:val="00E42953"/>
    <w:rsid w:val="00E442B7"/>
    <w:rsid w:val="00E520E3"/>
    <w:rsid w:val="00E57D61"/>
    <w:rsid w:val="00E606F5"/>
    <w:rsid w:val="00E7330E"/>
    <w:rsid w:val="00E85D23"/>
    <w:rsid w:val="00E9208C"/>
    <w:rsid w:val="00EB4352"/>
    <w:rsid w:val="00EB48B6"/>
    <w:rsid w:val="00ED71B0"/>
    <w:rsid w:val="00F0404D"/>
    <w:rsid w:val="00F117D9"/>
    <w:rsid w:val="00F23628"/>
    <w:rsid w:val="00F30A28"/>
    <w:rsid w:val="00F30ECD"/>
    <w:rsid w:val="00F31A31"/>
    <w:rsid w:val="00F37241"/>
    <w:rsid w:val="00F418B9"/>
    <w:rsid w:val="00F504D2"/>
    <w:rsid w:val="00F512B9"/>
    <w:rsid w:val="00F53577"/>
    <w:rsid w:val="00F53D94"/>
    <w:rsid w:val="00F560D2"/>
    <w:rsid w:val="00F6764C"/>
    <w:rsid w:val="00F70408"/>
    <w:rsid w:val="00F74009"/>
    <w:rsid w:val="00F75165"/>
    <w:rsid w:val="00F7538B"/>
    <w:rsid w:val="00F80CA4"/>
    <w:rsid w:val="00F9303F"/>
    <w:rsid w:val="00FA13EF"/>
    <w:rsid w:val="00FA2667"/>
    <w:rsid w:val="00FB037E"/>
    <w:rsid w:val="00FC02C8"/>
    <w:rsid w:val="00FC0D40"/>
    <w:rsid w:val="00FC100A"/>
    <w:rsid w:val="00FC1F18"/>
    <w:rsid w:val="00FC4020"/>
    <w:rsid w:val="00FD0FC4"/>
    <w:rsid w:val="00FE2E2A"/>
    <w:rsid w:val="00FE70D2"/>
    <w:rsid w:val="00FF3264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396"/>
  <w15:docId w15:val="{B512294E-C2DE-435D-B57A-95424520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Без списък1"/>
    <w:next w:val="a2"/>
    <w:semiHidden/>
    <w:rsid w:val="00166F6B"/>
  </w:style>
  <w:style w:type="paragraph" w:styleId="af">
    <w:name w:val="Body Text"/>
    <w:basedOn w:val="a"/>
    <w:link w:val="af0"/>
    <w:rsid w:val="00166F6B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0">
    <w:name w:val="Основен текст Знак"/>
    <w:basedOn w:val="a0"/>
    <w:link w:val="af"/>
    <w:rsid w:val="00166F6B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166F6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4DF-0C41-4C04-88B8-0305A7F2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233</cp:revision>
  <cp:lastPrinted>2023-10-16T13:23:00Z</cp:lastPrinted>
  <dcterms:created xsi:type="dcterms:W3CDTF">2023-09-25T10:21:00Z</dcterms:created>
  <dcterms:modified xsi:type="dcterms:W3CDTF">2023-11-16T13:31:00Z</dcterms:modified>
</cp:coreProperties>
</file>