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AA5" w:rsidRPr="007A6F7E" w:rsidRDefault="00976AA5" w:rsidP="00976AA5">
      <w:pPr>
        <w:pStyle w:val="a3"/>
        <w:jc w:val="center"/>
        <w:rPr>
          <w:rFonts w:ascii="Times New Roman" w:hAnsi="Times New Roman" w:cs="Times New Roman"/>
          <w:b/>
          <w:sz w:val="28"/>
          <w:szCs w:val="28"/>
        </w:rPr>
      </w:pPr>
      <w:r w:rsidRPr="007A6F7E">
        <w:rPr>
          <w:rFonts w:ascii="Times New Roman" w:hAnsi="Times New Roman" w:cs="Times New Roman"/>
          <w:b/>
          <w:sz w:val="28"/>
          <w:szCs w:val="28"/>
        </w:rPr>
        <w:t>ОБЩИНСКА ИЗБИРАТЕЛНА КОМИСИЯ – ПОМОРИЕ</w:t>
      </w:r>
    </w:p>
    <w:p w:rsidR="00976AA5" w:rsidRPr="007A6F7E" w:rsidRDefault="00976AA5" w:rsidP="00976AA5">
      <w:pPr>
        <w:pStyle w:val="a3"/>
        <w:pBdr>
          <w:bottom w:val="single" w:sz="6" w:space="1" w:color="auto"/>
        </w:pBdr>
        <w:jc w:val="center"/>
        <w:rPr>
          <w:rFonts w:ascii="Times New Roman" w:hAnsi="Times New Roman" w:cs="Times New Roman"/>
          <w:b/>
          <w:i/>
          <w:sz w:val="28"/>
          <w:szCs w:val="28"/>
        </w:rPr>
      </w:pPr>
      <w:r>
        <w:rPr>
          <w:rFonts w:ascii="Times New Roman" w:hAnsi="Times New Roman" w:cs="Times New Roman"/>
          <w:b/>
          <w:i/>
          <w:sz w:val="28"/>
          <w:szCs w:val="28"/>
        </w:rPr>
        <w:t>гр. Поморие, ул. „Солна“ № 15</w:t>
      </w:r>
      <w:r w:rsidRPr="007A6F7E">
        <w:rPr>
          <w:rFonts w:ascii="Times New Roman" w:hAnsi="Times New Roman" w:cs="Times New Roman"/>
          <w:b/>
          <w:i/>
          <w:sz w:val="28"/>
          <w:szCs w:val="28"/>
        </w:rPr>
        <w:t>, община Поморие, област Бургас</w:t>
      </w:r>
      <w:r>
        <w:rPr>
          <w:rFonts w:ascii="Times New Roman" w:hAnsi="Times New Roman" w:cs="Times New Roman"/>
          <w:b/>
          <w:i/>
          <w:sz w:val="28"/>
          <w:szCs w:val="28"/>
        </w:rPr>
        <w:t>,</w:t>
      </w:r>
      <w:r w:rsidRPr="004B0AAE">
        <w:rPr>
          <w:rFonts w:ascii="Times New Roman" w:hAnsi="Times New Roman" w:cs="Times New Roman"/>
          <w:b/>
          <w:i/>
          <w:sz w:val="28"/>
          <w:szCs w:val="28"/>
        </w:rPr>
        <w:t xml:space="preserve"> </w:t>
      </w:r>
      <w:proofErr w:type="spellStart"/>
      <w:r w:rsidRPr="007A6F7E">
        <w:rPr>
          <w:rFonts w:ascii="Times New Roman" w:hAnsi="Times New Roman" w:cs="Times New Roman"/>
          <w:b/>
          <w:i/>
          <w:sz w:val="28"/>
          <w:szCs w:val="28"/>
        </w:rPr>
        <w:t>п.к</w:t>
      </w:r>
      <w:proofErr w:type="spellEnd"/>
      <w:r w:rsidRPr="007A6F7E">
        <w:rPr>
          <w:rFonts w:ascii="Times New Roman" w:hAnsi="Times New Roman" w:cs="Times New Roman"/>
          <w:b/>
          <w:i/>
          <w:sz w:val="28"/>
          <w:szCs w:val="28"/>
        </w:rPr>
        <w:t>. 8200</w:t>
      </w:r>
    </w:p>
    <w:p w:rsidR="00976AA5" w:rsidRPr="007A6F7E" w:rsidRDefault="00976AA5" w:rsidP="00976AA5">
      <w:pPr>
        <w:jc w:val="both"/>
        <w:rPr>
          <w:rFonts w:ascii="Times New Roman" w:hAnsi="Times New Roman" w:cs="Times New Roman"/>
          <w:sz w:val="28"/>
          <w:szCs w:val="28"/>
        </w:rPr>
      </w:pPr>
    </w:p>
    <w:p w:rsidR="00976AA5" w:rsidRPr="001F79D3" w:rsidRDefault="00976AA5" w:rsidP="001F79D3">
      <w:pPr>
        <w:jc w:val="center"/>
        <w:rPr>
          <w:rFonts w:ascii="Times New Roman" w:hAnsi="Times New Roman" w:cs="Times New Roman"/>
          <w:b/>
          <w:sz w:val="28"/>
          <w:szCs w:val="28"/>
        </w:rPr>
      </w:pPr>
      <w:r w:rsidRPr="007A6F7E">
        <w:rPr>
          <w:rFonts w:ascii="Times New Roman" w:hAnsi="Times New Roman" w:cs="Times New Roman"/>
          <w:b/>
          <w:sz w:val="28"/>
          <w:szCs w:val="28"/>
        </w:rPr>
        <w:t xml:space="preserve">ПРОТОКОЛ № </w:t>
      </w:r>
      <w:r>
        <w:rPr>
          <w:rFonts w:ascii="Times New Roman" w:hAnsi="Times New Roman" w:cs="Times New Roman"/>
          <w:b/>
          <w:sz w:val="28"/>
          <w:szCs w:val="28"/>
          <w:lang w:val="en-US"/>
        </w:rPr>
        <w:t>025/20</w:t>
      </w:r>
      <w:r w:rsidRPr="007A6F7E">
        <w:rPr>
          <w:rFonts w:ascii="Times New Roman" w:hAnsi="Times New Roman" w:cs="Times New Roman"/>
          <w:b/>
          <w:sz w:val="28"/>
          <w:szCs w:val="28"/>
          <w:lang w:val="en-US"/>
        </w:rPr>
        <w:t>.10.2023</w:t>
      </w:r>
      <w:r w:rsidRPr="007A6F7E">
        <w:rPr>
          <w:rFonts w:ascii="Times New Roman" w:hAnsi="Times New Roman" w:cs="Times New Roman"/>
          <w:b/>
          <w:sz w:val="28"/>
          <w:szCs w:val="28"/>
        </w:rPr>
        <w:t xml:space="preserve"> г.</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sz w:val="28"/>
          <w:szCs w:val="28"/>
        </w:rPr>
        <w:t>Днес</w:t>
      </w:r>
      <w:r>
        <w:rPr>
          <w:rFonts w:ascii="Times New Roman" w:hAnsi="Times New Roman" w:cs="Times New Roman"/>
          <w:sz w:val="28"/>
          <w:szCs w:val="28"/>
        </w:rPr>
        <w:t>, 20</w:t>
      </w:r>
      <w:r w:rsidRPr="007A6F7E">
        <w:rPr>
          <w:rFonts w:ascii="Times New Roman" w:hAnsi="Times New Roman" w:cs="Times New Roman"/>
          <w:sz w:val="28"/>
          <w:szCs w:val="28"/>
        </w:rPr>
        <w:t>.10.2023 г.</w:t>
      </w:r>
      <w:r>
        <w:rPr>
          <w:rFonts w:ascii="Times New Roman" w:hAnsi="Times New Roman" w:cs="Times New Roman"/>
          <w:sz w:val="28"/>
          <w:szCs w:val="28"/>
        </w:rPr>
        <w:t>,</w:t>
      </w:r>
      <w:r w:rsidRPr="007A6F7E">
        <w:rPr>
          <w:rFonts w:ascii="Times New Roman" w:hAnsi="Times New Roman" w:cs="Times New Roman"/>
          <w:sz w:val="28"/>
          <w:szCs w:val="28"/>
        </w:rPr>
        <w:t xml:space="preserve"> в гр. Поморие се състоя заседание на ОИК - Поморие, конституирана с Решение № 2189-МИ София, 01.09.2023 г. на ЦИК, състав:</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b/>
          <w:sz w:val="28"/>
          <w:szCs w:val="28"/>
        </w:rPr>
        <w:t>Председател:</w:t>
      </w:r>
      <w:r w:rsidRPr="007A6F7E">
        <w:rPr>
          <w:rFonts w:ascii="Times New Roman" w:hAnsi="Times New Roman" w:cs="Times New Roman"/>
          <w:sz w:val="28"/>
          <w:szCs w:val="28"/>
        </w:rPr>
        <w:t xml:space="preserve"> Кольо Георгиев Николов</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Дарина Константинова Иванова</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Натали Христова Широкова-Кадиева</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Пенка Янкова </w:t>
      </w:r>
      <w:proofErr w:type="spellStart"/>
      <w:r w:rsidRPr="007A6F7E">
        <w:rPr>
          <w:rFonts w:ascii="Times New Roman" w:hAnsi="Times New Roman" w:cs="Times New Roman"/>
          <w:sz w:val="28"/>
          <w:szCs w:val="28"/>
        </w:rPr>
        <w:t>Вакрилова</w:t>
      </w:r>
      <w:proofErr w:type="spellEnd"/>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Хубавина Лазарова </w:t>
      </w:r>
      <w:proofErr w:type="spellStart"/>
      <w:r w:rsidRPr="007A6F7E">
        <w:rPr>
          <w:rFonts w:ascii="Times New Roman" w:hAnsi="Times New Roman" w:cs="Times New Roman"/>
          <w:sz w:val="28"/>
          <w:szCs w:val="28"/>
        </w:rPr>
        <w:t>Япаджиева</w:t>
      </w:r>
      <w:proofErr w:type="spellEnd"/>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b/>
          <w:sz w:val="28"/>
          <w:szCs w:val="28"/>
        </w:rPr>
        <w:t>Секретар:</w:t>
      </w:r>
      <w:r w:rsidRPr="007A6F7E">
        <w:rPr>
          <w:rFonts w:ascii="Times New Roman" w:hAnsi="Times New Roman" w:cs="Times New Roman"/>
          <w:sz w:val="28"/>
          <w:szCs w:val="28"/>
        </w:rPr>
        <w:t xml:space="preserve"> Деница Петрова Бакалова-Стоянова</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b/>
          <w:sz w:val="28"/>
          <w:szCs w:val="28"/>
        </w:rPr>
        <w:t>Членове:</w:t>
      </w:r>
      <w:r w:rsidRPr="007A6F7E">
        <w:rPr>
          <w:rFonts w:ascii="Times New Roman" w:hAnsi="Times New Roman" w:cs="Times New Roman"/>
          <w:sz w:val="28"/>
          <w:szCs w:val="28"/>
        </w:rPr>
        <w:t xml:space="preserve"> </w:t>
      </w:r>
      <w:r w:rsidRPr="007A6F7E">
        <w:rPr>
          <w:rFonts w:ascii="Times New Roman" w:hAnsi="Times New Roman" w:cs="Times New Roman"/>
          <w:sz w:val="28"/>
          <w:szCs w:val="28"/>
        </w:rPr>
        <w:tab/>
        <w:t>Станимир Костов Стаматов</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sz w:val="28"/>
          <w:szCs w:val="28"/>
        </w:rPr>
        <w:t xml:space="preserve">                </w:t>
      </w:r>
      <w:r w:rsidRPr="007A6F7E">
        <w:rPr>
          <w:rFonts w:ascii="Times New Roman" w:hAnsi="Times New Roman" w:cs="Times New Roman"/>
          <w:sz w:val="28"/>
          <w:szCs w:val="28"/>
        </w:rPr>
        <w:tab/>
        <w:t xml:space="preserve">Валентина Канева </w:t>
      </w:r>
      <w:proofErr w:type="spellStart"/>
      <w:r w:rsidRPr="007A6F7E">
        <w:rPr>
          <w:rFonts w:ascii="Times New Roman" w:hAnsi="Times New Roman" w:cs="Times New Roman"/>
          <w:sz w:val="28"/>
          <w:szCs w:val="28"/>
        </w:rPr>
        <w:t>Канева</w:t>
      </w:r>
      <w:proofErr w:type="spellEnd"/>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sz w:val="28"/>
          <w:szCs w:val="28"/>
        </w:rPr>
        <w:t xml:space="preserve">                </w:t>
      </w:r>
      <w:r w:rsidRPr="007A6F7E">
        <w:rPr>
          <w:rFonts w:ascii="Times New Roman" w:hAnsi="Times New Roman" w:cs="Times New Roman"/>
          <w:sz w:val="28"/>
          <w:szCs w:val="28"/>
        </w:rPr>
        <w:tab/>
        <w:t>Милена Димитрова Стоянова</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sz w:val="28"/>
          <w:szCs w:val="28"/>
        </w:rPr>
        <w:tab/>
      </w:r>
      <w:r w:rsidRPr="007A6F7E">
        <w:rPr>
          <w:rFonts w:ascii="Times New Roman" w:hAnsi="Times New Roman" w:cs="Times New Roman"/>
          <w:sz w:val="28"/>
          <w:szCs w:val="28"/>
        </w:rPr>
        <w:tab/>
        <w:t>Стефка Вълкова Ангелова</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sz w:val="28"/>
          <w:szCs w:val="28"/>
        </w:rPr>
        <w:tab/>
      </w:r>
      <w:r w:rsidRPr="007A6F7E">
        <w:rPr>
          <w:rFonts w:ascii="Times New Roman" w:hAnsi="Times New Roman" w:cs="Times New Roman"/>
          <w:sz w:val="28"/>
          <w:szCs w:val="28"/>
        </w:rPr>
        <w:tab/>
        <w:t>Иво Асенов Иванов</w:t>
      </w:r>
    </w:p>
    <w:p w:rsidR="00976AA5" w:rsidRPr="007A6F7E" w:rsidRDefault="00976AA5" w:rsidP="00976AA5">
      <w:pPr>
        <w:jc w:val="both"/>
        <w:rPr>
          <w:rFonts w:ascii="Times New Roman" w:hAnsi="Times New Roman" w:cs="Times New Roman"/>
          <w:b/>
          <w:sz w:val="28"/>
          <w:szCs w:val="28"/>
        </w:rPr>
      </w:pPr>
      <w:r w:rsidRPr="007A6F7E">
        <w:rPr>
          <w:rFonts w:ascii="Times New Roman" w:hAnsi="Times New Roman" w:cs="Times New Roman"/>
          <w:b/>
          <w:sz w:val="28"/>
          <w:szCs w:val="28"/>
        </w:rPr>
        <w:t>При следния дневен ред:</w:t>
      </w:r>
    </w:p>
    <w:p w:rsidR="00976AA5" w:rsidRDefault="00976AA5" w:rsidP="001F79D3">
      <w:pPr>
        <w:shd w:val="clear" w:color="auto" w:fill="FFFFFF"/>
        <w:spacing w:after="0" w:line="240" w:lineRule="auto"/>
        <w:jc w:val="both"/>
        <w:rPr>
          <w:rFonts w:ascii="Times New Roman" w:eastAsia="Times New Roman" w:hAnsi="Times New Roman" w:cs="Times New Roman"/>
          <w:sz w:val="28"/>
          <w:szCs w:val="28"/>
          <w:lang w:eastAsia="bg-BG"/>
        </w:rPr>
      </w:pPr>
      <w:r w:rsidRPr="00004677">
        <w:rPr>
          <w:rFonts w:ascii="Times New Roman" w:hAnsi="Times New Roman" w:cs="Times New Roman"/>
          <w:sz w:val="28"/>
          <w:szCs w:val="28"/>
        </w:rPr>
        <w:t>1.</w:t>
      </w:r>
      <w:r>
        <w:rPr>
          <w:rFonts w:ascii="Times New Roman" w:hAnsi="Times New Roman" w:cs="Times New Roman"/>
          <w:sz w:val="28"/>
          <w:szCs w:val="28"/>
        </w:rPr>
        <w:t xml:space="preserve"> Произнасяне по жалба, подадена от</w:t>
      </w:r>
      <w:r>
        <w:rPr>
          <w:rFonts w:ascii="Times New Roman" w:eastAsia="Times New Roman" w:hAnsi="Times New Roman" w:cs="Times New Roman"/>
          <w:sz w:val="28"/>
          <w:szCs w:val="28"/>
          <w:lang w:eastAsia="bg-BG"/>
        </w:rPr>
        <w:t xml:space="preserve"> Адам Георгиев Адамов – Общински координатор на политическа партия „ГЕРБ“, заведена в регистъра на жалбите и сигналите, подадени до ОИК, и решенията по тях, с вх. № 2/19.10.2023 г.</w:t>
      </w:r>
    </w:p>
    <w:p w:rsidR="00976AA5" w:rsidRDefault="00976AA5" w:rsidP="001F79D3">
      <w:pPr>
        <w:shd w:val="clear" w:color="auto" w:fill="FFFFFF"/>
        <w:spacing w:after="0" w:line="240" w:lineRule="auto"/>
        <w:jc w:val="both"/>
        <w:rPr>
          <w:rFonts w:ascii="Times New Roman" w:eastAsia="Times New Roman" w:hAnsi="Times New Roman" w:cs="Times New Roman"/>
          <w:sz w:val="28"/>
          <w:szCs w:val="28"/>
          <w:lang w:eastAsia="bg-BG"/>
        </w:rPr>
      </w:pPr>
      <w:r w:rsidRPr="00004677">
        <w:rPr>
          <w:rFonts w:ascii="Times New Roman" w:hAnsi="Times New Roman" w:cs="Times New Roman"/>
          <w:sz w:val="28"/>
          <w:szCs w:val="28"/>
        </w:rPr>
        <w:t xml:space="preserve">2. </w:t>
      </w:r>
      <w:r>
        <w:rPr>
          <w:rFonts w:ascii="Times New Roman" w:hAnsi="Times New Roman" w:cs="Times New Roman"/>
          <w:sz w:val="28"/>
          <w:szCs w:val="28"/>
        </w:rPr>
        <w:t>Произнасяне по жалба, подадена от</w:t>
      </w:r>
      <w:r>
        <w:rPr>
          <w:rFonts w:ascii="Times New Roman" w:eastAsia="Times New Roman" w:hAnsi="Times New Roman" w:cs="Times New Roman"/>
          <w:sz w:val="28"/>
          <w:szCs w:val="28"/>
          <w:lang w:eastAsia="bg-BG"/>
        </w:rPr>
        <w:t xml:space="preserve"> Найден </w:t>
      </w:r>
      <w:proofErr w:type="spellStart"/>
      <w:r>
        <w:rPr>
          <w:rFonts w:ascii="Times New Roman" w:eastAsia="Times New Roman" w:hAnsi="Times New Roman" w:cs="Times New Roman"/>
          <w:sz w:val="28"/>
          <w:szCs w:val="28"/>
          <w:lang w:eastAsia="bg-BG"/>
        </w:rPr>
        <w:t>Пулакев</w:t>
      </w:r>
      <w:proofErr w:type="spellEnd"/>
      <w:r>
        <w:rPr>
          <w:rFonts w:ascii="Times New Roman" w:eastAsia="Times New Roman" w:hAnsi="Times New Roman" w:cs="Times New Roman"/>
          <w:sz w:val="28"/>
          <w:szCs w:val="28"/>
          <w:lang w:eastAsia="bg-BG"/>
        </w:rPr>
        <w:t xml:space="preserve"> – представител на политическа партия „Има Такъв Народ“, заведена в регистъра на жалбите и сигналите, подадени до ОИК, и решенията по тях, с вх. № 3/19.10.2023 г.</w:t>
      </w:r>
    </w:p>
    <w:p w:rsidR="00976AA5" w:rsidRDefault="00976AA5" w:rsidP="001F79D3">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3. </w:t>
      </w:r>
      <w:r>
        <w:rPr>
          <w:rFonts w:ascii="Times New Roman" w:hAnsi="Times New Roman" w:cs="Times New Roman"/>
          <w:sz w:val="28"/>
          <w:szCs w:val="28"/>
        </w:rPr>
        <w:t>Произнасяне по жалба, подадена от</w:t>
      </w:r>
      <w:r>
        <w:rPr>
          <w:rFonts w:ascii="Times New Roman" w:eastAsia="Times New Roman" w:hAnsi="Times New Roman" w:cs="Times New Roman"/>
          <w:sz w:val="28"/>
          <w:szCs w:val="28"/>
          <w:lang w:eastAsia="bg-BG"/>
        </w:rPr>
        <w:t xml:space="preserve"> Милен Тодоров Манолов – представител на коалиция „Продължаваме Промяната – Демократична България“, заведена в регистъра на жалбите и сигналите, подадени до ОИК, и решенията по тях, с вх. № 4/19.10.2023 г.</w:t>
      </w:r>
    </w:p>
    <w:p w:rsidR="00976AA5" w:rsidRDefault="00976AA5" w:rsidP="001F79D3">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4. Промени в </w:t>
      </w:r>
      <w:r w:rsidR="00460671">
        <w:rPr>
          <w:rFonts w:ascii="Times New Roman" w:eastAsia="Times New Roman" w:hAnsi="Times New Roman" w:cs="Times New Roman"/>
          <w:sz w:val="28"/>
          <w:szCs w:val="28"/>
          <w:lang w:eastAsia="bg-BG"/>
        </w:rPr>
        <w:t>състав</w:t>
      </w:r>
      <w:r w:rsidRPr="00004677">
        <w:rPr>
          <w:rFonts w:ascii="Times New Roman" w:eastAsia="Times New Roman" w:hAnsi="Times New Roman" w:cs="Times New Roman"/>
          <w:sz w:val="28"/>
          <w:szCs w:val="28"/>
          <w:lang w:eastAsia="bg-BG"/>
        </w:rPr>
        <w:t xml:space="preserve"> на СИК в община Поморие за участие в изборите за общински съветници и кметове в община Поморие на 29 октомври 2023 година</w:t>
      </w:r>
      <w:r>
        <w:rPr>
          <w:rFonts w:ascii="Times New Roman" w:eastAsia="Times New Roman" w:hAnsi="Times New Roman" w:cs="Times New Roman"/>
          <w:sz w:val="28"/>
          <w:szCs w:val="28"/>
          <w:lang w:eastAsia="bg-BG"/>
        </w:rPr>
        <w:t xml:space="preserve">, заявени от </w:t>
      </w:r>
      <w:r w:rsidR="00AE1611">
        <w:rPr>
          <w:rFonts w:ascii="Times New Roman" w:eastAsia="Times New Roman" w:hAnsi="Times New Roman" w:cs="Times New Roman"/>
          <w:sz w:val="28"/>
          <w:szCs w:val="28"/>
          <w:lang w:eastAsia="bg-BG"/>
        </w:rPr>
        <w:t xml:space="preserve">коалиция </w:t>
      </w:r>
      <w:r>
        <w:rPr>
          <w:rFonts w:ascii="Times New Roman" w:eastAsia="Times New Roman" w:hAnsi="Times New Roman" w:cs="Times New Roman"/>
          <w:sz w:val="28"/>
          <w:szCs w:val="28"/>
          <w:lang w:eastAsia="bg-BG"/>
        </w:rPr>
        <w:t>„</w:t>
      </w:r>
      <w:r w:rsidR="00AE1611">
        <w:rPr>
          <w:rFonts w:ascii="Times New Roman" w:eastAsia="Times New Roman" w:hAnsi="Times New Roman" w:cs="Times New Roman"/>
          <w:sz w:val="28"/>
          <w:szCs w:val="28"/>
          <w:lang w:eastAsia="bg-BG"/>
        </w:rPr>
        <w:t>БСП за България</w:t>
      </w:r>
      <w:r>
        <w:rPr>
          <w:rFonts w:ascii="Times New Roman" w:eastAsia="Times New Roman" w:hAnsi="Times New Roman" w:cs="Times New Roman"/>
          <w:sz w:val="28"/>
          <w:szCs w:val="28"/>
          <w:lang w:eastAsia="bg-BG"/>
        </w:rPr>
        <w:t>“</w:t>
      </w:r>
      <w:r w:rsidRPr="00004677">
        <w:rPr>
          <w:rFonts w:ascii="Times New Roman" w:eastAsia="Times New Roman" w:hAnsi="Times New Roman" w:cs="Times New Roman"/>
          <w:sz w:val="28"/>
          <w:szCs w:val="28"/>
          <w:lang w:eastAsia="bg-BG"/>
        </w:rPr>
        <w:t>.</w:t>
      </w:r>
    </w:p>
    <w:p w:rsidR="00460671" w:rsidRDefault="00460671" w:rsidP="001F79D3">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5. Промени в състав</w:t>
      </w:r>
      <w:r w:rsidRPr="00004677">
        <w:rPr>
          <w:rFonts w:ascii="Times New Roman" w:eastAsia="Times New Roman" w:hAnsi="Times New Roman" w:cs="Times New Roman"/>
          <w:sz w:val="28"/>
          <w:szCs w:val="28"/>
          <w:lang w:eastAsia="bg-BG"/>
        </w:rPr>
        <w:t xml:space="preserve"> на </w:t>
      </w:r>
      <w:r>
        <w:rPr>
          <w:rFonts w:ascii="Times New Roman" w:eastAsia="Times New Roman" w:hAnsi="Times New Roman" w:cs="Times New Roman"/>
          <w:sz w:val="28"/>
          <w:szCs w:val="28"/>
          <w:lang w:eastAsia="bg-BG"/>
        </w:rPr>
        <w:t>П</w:t>
      </w:r>
      <w:r w:rsidRPr="00004677">
        <w:rPr>
          <w:rFonts w:ascii="Times New Roman" w:eastAsia="Times New Roman" w:hAnsi="Times New Roman" w:cs="Times New Roman"/>
          <w:sz w:val="28"/>
          <w:szCs w:val="28"/>
          <w:lang w:eastAsia="bg-BG"/>
        </w:rPr>
        <w:t>СИК в община Поморие за участие в изборите за общински съветници и кметове в община Поморие на 29 октомври 2023 година</w:t>
      </w:r>
      <w:r>
        <w:rPr>
          <w:rFonts w:ascii="Times New Roman" w:eastAsia="Times New Roman" w:hAnsi="Times New Roman" w:cs="Times New Roman"/>
          <w:sz w:val="28"/>
          <w:szCs w:val="28"/>
          <w:lang w:eastAsia="bg-BG"/>
        </w:rPr>
        <w:t>, заявени от политическа партия „ГЕРБ“</w:t>
      </w:r>
      <w:r w:rsidRPr="00004677">
        <w:rPr>
          <w:rFonts w:ascii="Times New Roman" w:eastAsia="Times New Roman" w:hAnsi="Times New Roman" w:cs="Times New Roman"/>
          <w:sz w:val="28"/>
          <w:szCs w:val="28"/>
          <w:lang w:eastAsia="bg-BG"/>
        </w:rPr>
        <w:t>.</w:t>
      </w:r>
    </w:p>
    <w:p w:rsidR="004E3B94" w:rsidRDefault="004E3B94" w:rsidP="001F79D3">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6. </w:t>
      </w:r>
      <w:r w:rsidR="00354F45">
        <w:rPr>
          <w:rFonts w:ascii="Times New Roman" w:eastAsia="Times New Roman" w:hAnsi="Times New Roman" w:cs="Times New Roman"/>
          <w:sz w:val="28"/>
          <w:szCs w:val="28"/>
          <w:lang w:eastAsia="bg-BG"/>
        </w:rPr>
        <w:t xml:space="preserve">Одобряване на образец на акт за установяване на административно нарушение, изпратен от ЦИК. </w:t>
      </w:r>
    </w:p>
    <w:p w:rsidR="00AE1611" w:rsidRDefault="00976AA5" w:rsidP="001F79D3">
      <w:pPr>
        <w:spacing w:after="0"/>
        <w:jc w:val="both"/>
        <w:rPr>
          <w:rFonts w:ascii="Times New Roman" w:eastAsia="Times New Roman" w:hAnsi="Times New Roman" w:cs="Times New Roman"/>
          <w:sz w:val="28"/>
          <w:szCs w:val="28"/>
          <w:lang w:eastAsia="bg-BG"/>
        </w:rPr>
      </w:pPr>
      <w:r w:rsidRPr="00093100">
        <w:rPr>
          <w:rFonts w:ascii="Times New Roman" w:hAnsi="Times New Roman" w:cs="Times New Roman"/>
          <w:b/>
          <w:sz w:val="28"/>
          <w:szCs w:val="28"/>
        </w:rPr>
        <w:t>По т. 1:</w:t>
      </w:r>
      <w:r w:rsidR="00AE1611">
        <w:rPr>
          <w:rFonts w:ascii="Times New Roman" w:hAnsi="Times New Roman" w:cs="Times New Roman"/>
          <w:b/>
          <w:sz w:val="28"/>
          <w:szCs w:val="28"/>
        </w:rPr>
        <w:t xml:space="preserve"> </w:t>
      </w:r>
      <w:r w:rsidR="00D00D1B" w:rsidRPr="00D00D1B">
        <w:rPr>
          <w:rFonts w:ascii="Times New Roman" w:hAnsi="Times New Roman" w:cs="Times New Roman"/>
          <w:sz w:val="28"/>
          <w:szCs w:val="28"/>
        </w:rPr>
        <w:t>В Общинска избирателна комисия – Поморие е</w:t>
      </w:r>
      <w:r w:rsidR="00D00D1B">
        <w:rPr>
          <w:rFonts w:ascii="Times New Roman" w:hAnsi="Times New Roman" w:cs="Times New Roman"/>
          <w:b/>
          <w:sz w:val="28"/>
          <w:szCs w:val="28"/>
        </w:rPr>
        <w:t xml:space="preserve"> </w:t>
      </w:r>
      <w:r w:rsidR="00D00D1B" w:rsidRPr="00D00D1B">
        <w:rPr>
          <w:rFonts w:ascii="Times New Roman" w:hAnsi="Times New Roman" w:cs="Times New Roman"/>
          <w:sz w:val="28"/>
          <w:szCs w:val="28"/>
        </w:rPr>
        <w:t xml:space="preserve">постъпил сигнал, подаден от Адам Георгиев Адамов, в качеството му на общински координатор на политическа </w:t>
      </w:r>
      <w:r w:rsidR="00D00D1B" w:rsidRPr="00D00D1B">
        <w:rPr>
          <w:rFonts w:ascii="Times New Roman" w:hAnsi="Times New Roman" w:cs="Times New Roman"/>
          <w:sz w:val="28"/>
          <w:szCs w:val="28"/>
        </w:rPr>
        <w:lastRenderedPageBreak/>
        <w:t>партия „ГЕРБ“</w:t>
      </w:r>
      <w:r w:rsidR="00D00D1B">
        <w:rPr>
          <w:rFonts w:ascii="Times New Roman" w:hAnsi="Times New Roman" w:cs="Times New Roman"/>
          <w:sz w:val="28"/>
          <w:szCs w:val="28"/>
        </w:rPr>
        <w:t>, заведен в</w:t>
      </w:r>
      <w:r w:rsidR="00D00D1B">
        <w:rPr>
          <w:rFonts w:ascii="Times New Roman" w:eastAsia="Times New Roman" w:hAnsi="Times New Roman" w:cs="Times New Roman"/>
          <w:sz w:val="28"/>
          <w:szCs w:val="28"/>
          <w:lang w:eastAsia="bg-BG"/>
        </w:rPr>
        <w:t xml:space="preserve"> регистъра на жалбите и сигналите, подадени до ОИК, с вх. рег. № 2/19.10.2023 г. </w:t>
      </w:r>
    </w:p>
    <w:p w:rsidR="00D00D1B" w:rsidRDefault="00D00D1B" w:rsidP="001F79D3">
      <w:p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В сигнала се твърди, че е нарушена разпоредбата на чл. 183, ал. 3 от ИК. Подателят на сигнала посочва, че местна коалиция „ЗНС“ /партия „Земеделски Народен Съюз“, коалиция „Продължаваме Промяната – Демократична България“ и партия „Има Такъв Народ“/, с кандидат за кмет – Веселин </w:t>
      </w:r>
      <w:proofErr w:type="spellStart"/>
      <w:r>
        <w:rPr>
          <w:rFonts w:ascii="Times New Roman" w:eastAsia="Times New Roman" w:hAnsi="Times New Roman" w:cs="Times New Roman"/>
          <w:sz w:val="28"/>
          <w:szCs w:val="28"/>
          <w:lang w:eastAsia="bg-BG"/>
        </w:rPr>
        <w:t>Анестиев</w:t>
      </w:r>
      <w:proofErr w:type="spellEnd"/>
      <w:r>
        <w:rPr>
          <w:rFonts w:ascii="Times New Roman" w:eastAsia="Times New Roman" w:hAnsi="Times New Roman" w:cs="Times New Roman"/>
          <w:sz w:val="28"/>
          <w:szCs w:val="28"/>
          <w:lang w:eastAsia="bg-BG"/>
        </w:rPr>
        <w:t xml:space="preserve">, са поставили един плакат с приблизителни размери – височина 2 метра и дължина 4 метра – агитационен материал на сграда с идентификатор 57491.502.156.3, по КККР на гр. Поморие, с адрес: гр. Поморие, </w:t>
      </w:r>
      <w:proofErr w:type="spellStart"/>
      <w:r>
        <w:rPr>
          <w:rFonts w:ascii="Times New Roman" w:eastAsia="Times New Roman" w:hAnsi="Times New Roman" w:cs="Times New Roman"/>
          <w:sz w:val="28"/>
          <w:szCs w:val="28"/>
          <w:lang w:eastAsia="bg-BG"/>
        </w:rPr>
        <w:t>п.к</w:t>
      </w:r>
      <w:proofErr w:type="spellEnd"/>
      <w:r>
        <w:rPr>
          <w:rFonts w:ascii="Times New Roman" w:eastAsia="Times New Roman" w:hAnsi="Times New Roman" w:cs="Times New Roman"/>
          <w:sz w:val="28"/>
          <w:szCs w:val="28"/>
          <w:lang w:eastAsia="bg-BG"/>
        </w:rPr>
        <w:t>. 8200, „Цар Асен“ № 2</w:t>
      </w:r>
      <w:r w:rsidR="00695FA2">
        <w:rPr>
          <w:rFonts w:ascii="Times New Roman" w:eastAsia="Times New Roman" w:hAnsi="Times New Roman" w:cs="Times New Roman"/>
          <w:sz w:val="28"/>
          <w:szCs w:val="28"/>
          <w:lang w:eastAsia="bg-BG"/>
        </w:rPr>
        <w:t xml:space="preserve">. </w:t>
      </w:r>
    </w:p>
    <w:p w:rsidR="00695FA2" w:rsidRDefault="00695FA2" w:rsidP="001F79D3">
      <w:p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Твърди се още, че агитационният материал е поставен на фасадата на сградата, без да е налице съгласие на собственика на сградата, респ. без решение на общото събрание на етажната собственост, в случай че сградата е в режим на етажна съсобственост. </w:t>
      </w:r>
    </w:p>
    <w:p w:rsidR="00695FA2" w:rsidRDefault="00695FA2" w:rsidP="001F79D3">
      <w:p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Моли се на </w:t>
      </w:r>
      <w:proofErr w:type="spellStart"/>
      <w:r>
        <w:rPr>
          <w:rFonts w:ascii="Times New Roman" w:eastAsia="Times New Roman" w:hAnsi="Times New Roman" w:cs="Times New Roman"/>
          <w:sz w:val="28"/>
          <w:szCs w:val="28"/>
          <w:lang w:eastAsia="bg-BG"/>
        </w:rPr>
        <w:t>осн</w:t>
      </w:r>
      <w:proofErr w:type="spellEnd"/>
      <w:r>
        <w:rPr>
          <w:rFonts w:ascii="Times New Roman" w:eastAsia="Times New Roman" w:hAnsi="Times New Roman" w:cs="Times New Roman"/>
          <w:sz w:val="28"/>
          <w:szCs w:val="28"/>
          <w:lang w:eastAsia="bg-BG"/>
        </w:rPr>
        <w:t xml:space="preserve">. чл. 496, ал. 1 от ИК да се установи извършеното нарушение и извършителя и да се състави акт за установяване на административно нарушение. </w:t>
      </w:r>
    </w:p>
    <w:p w:rsidR="00695FA2" w:rsidRDefault="00695FA2" w:rsidP="001F79D3">
      <w:p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Към сигнала е приложена 1 бр. снимка на фасадата на сграда с идентификатор 57491.502.156.3, по КККР на гр. Поморие. </w:t>
      </w:r>
    </w:p>
    <w:p w:rsidR="003C649E" w:rsidRDefault="00695FA2" w:rsidP="001F79D3">
      <w:p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Във връзка с постъпилия сигнал бе извършена проверка на 19.10.2023 г. от  Иво Асенов Иванов-  член на </w:t>
      </w:r>
      <w:r w:rsidRPr="00F61B63">
        <w:rPr>
          <w:rFonts w:ascii="Times New Roman" w:eastAsia="Times New Roman" w:hAnsi="Times New Roman" w:cs="Times New Roman"/>
          <w:sz w:val="28"/>
          <w:szCs w:val="28"/>
          <w:lang w:eastAsia="bg-BG"/>
        </w:rPr>
        <w:t xml:space="preserve"> ОИК</w:t>
      </w:r>
      <w:r>
        <w:rPr>
          <w:rFonts w:ascii="Times New Roman" w:eastAsia="Times New Roman" w:hAnsi="Times New Roman" w:cs="Times New Roman"/>
          <w:sz w:val="28"/>
          <w:szCs w:val="28"/>
          <w:lang w:eastAsia="bg-BG"/>
        </w:rPr>
        <w:t xml:space="preserve"> –Поморие</w:t>
      </w:r>
      <w:r>
        <w:rPr>
          <w:rFonts w:ascii="Times New Roman" w:hAnsi="Times New Roman" w:cs="Times New Roman"/>
          <w:sz w:val="28"/>
          <w:szCs w:val="28"/>
        </w:rPr>
        <w:t xml:space="preserve">, в резултат на която е установено, че в действителност на посочената от подателя на сигнала сграда, </w:t>
      </w:r>
      <w:r>
        <w:rPr>
          <w:rFonts w:ascii="Times New Roman" w:eastAsia="Times New Roman" w:hAnsi="Times New Roman" w:cs="Times New Roman"/>
          <w:sz w:val="28"/>
          <w:szCs w:val="28"/>
          <w:lang w:eastAsia="bg-BG"/>
        </w:rPr>
        <w:t xml:space="preserve">находяща се гр. Поморие, </w:t>
      </w:r>
      <w:proofErr w:type="spellStart"/>
      <w:r>
        <w:rPr>
          <w:rFonts w:ascii="Times New Roman" w:eastAsia="Times New Roman" w:hAnsi="Times New Roman" w:cs="Times New Roman"/>
          <w:sz w:val="28"/>
          <w:szCs w:val="28"/>
          <w:lang w:eastAsia="bg-BG"/>
        </w:rPr>
        <w:t>п.к</w:t>
      </w:r>
      <w:proofErr w:type="spellEnd"/>
      <w:r>
        <w:rPr>
          <w:rFonts w:ascii="Times New Roman" w:eastAsia="Times New Roman" w:hAnsi="Times New Roman" w:cs="Times New Roman"/>
          <w:sz w:val="28"/>
          <w:szCs w:val="28"/>
          <w:lang w:eastAsia="bg-BG"/>
        </w:rPr>
        <w:t xml:space="preserve">. 8200, „Цар Асен“ № 2, на парапетите на терасата е окачен плакат с размери, приблизителни на посочените в сигнала. Плакатът представлява агитационен материал по смисъла на </w:t>
      </w:r>
      <w:r w:rsidR="007976B9">
        <w:rPr>
          <w:rFonts w:ascii="Times New Roman" w:eastAsia="Times New Roman" w:hAnsi="Times New Roman" w:cs="Times New Roman"/>
          <w:sz w:val="28"/>
          <w:szCs w:val="28"/>
          <w:lang w:eastAsia="bg-BG"/>
        </w:rPr>
        <w:t xml:space="preserve">чл. 183, ал. 1 от ИК и </w:t>
      </w:r>
      <w:r>
        <w:rPr>
          <w:rFonts w:ascii="Times New Roman" w:eastAsia="Times New Roman" w:hAnsi="Times New Roman" w:cs="Times New Roman"/>
          <w:sz w:val="28"/>
          <w:szCs w:val="28"/>
          <w:lang w:eastAsia="bg-BG"/>
        </w:rPr>
        <w:t xml:space="preserve">съдържа снимка на кандидата за кмет от „ЗНС“ /партия „Земеделски Народен Съюз“, коалиция „Продължаваме Промяната – Демократична България“ и партия „Има Такъв Народ“/, както и </w:t>
      </w:r>
      <w:r w:rsidR="007976B9">
        <w:rPr>
          <w:rFonts w:ascii="Times New Roman" w:eastAsia="Times New Roman" w:hAnsi="Times New Roman" w:cs="Times New Roman"/>
          <w:sz w:val="28"/>
          <w:szCs w:val="28"/>
          <w:lang w:eastAsia="bg-BG"/>
        </w:rPr>
        <w:t xml:space="preserve">снимки на кандидати за общински съветници, както и съответните номера от изборната бюлетина на тези лица. В резултат от извършената проверка е направена снимка от посетеното място. </w:t>
      </w:r>
      <w:r w:rsidR="003C649E">
        <w:rPr>
          <w:rFonts w:ascii="Times New Roman" w:eastAsia="Times New Roman" w:hAnsi="Times New Roman" w:cs="Times New Roman"/>
          <w:sz w:val="28"/>
          <w:szCs w:val="28"/>
          <w:lang w:eastAsia="bg-BG"/>
        </w:rPr>
        <w:t>Направената е и справка относно собствеността на имота в Община Поморие. Последната е предоставила на ОИК – Поморие, документи, както следва:</w:t>
      </w:r>
    </w:p>
    <w:p w:rsidR="003C649E" w:rsidRDefault="003C649E" w:rsidP="001F79D3">
      <w:pPr>
        <w:pStyle w:val="a6"/>
        <w:numPr>
          <w:ilvl w:val="0"/>
          <w:numId w:val="1"/>
        </w:num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Заверено копие на АПОС № 2999/14.09.2005 г. ;</w:t>
      </w:r>
    </w:p>
    <w:p w:rsidR="003C649E" w:rsidRDefault="003C649E" w:rsidP="001F79D3">
      <w:pPr>
        <w:pStyle w:val="a6"/>
        <w:numPr>
          <w:ilvl w:val="0"/>
          <w:numId w:val="1"/>
        </w:num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Заверено копие на Договор за доброволна делба на недвижим имот с изх. Рег. №</w:t>
      </w:r>
      <w:r w:rsidR="00F40C4C">
        <w:rPr>
          <w:rFonts w:ascii="Times New Roman" w:eastAsia="Times New Roman" w:hAnsi="Times New Roman" w:cs="Times New Roman"/>
          <w:sz w:val="28"/>
          <w:szCs w:val="28"/>
          <w:lang w:eastAsia="bg-BG"/>
        </w:rPr>
        <w:t xml:space="preserve"> 53-00-99/07.02.2005 г</w:t>
      </w:r>
      <w:r>
        <w:rPr>
          <w:rFonts w:ascii="Times New Roman" w:eastAsia="Times New Roman" w:hAnsi="Times New Roman" w:cs="Times New Roman"/>
          <w:sz w:val="28"/>
          <w:szCs w:val="28"/>
          <w:lang w:eastAsia="bg-BG"/>
        </w:rPr>
        <w:t>.;</w:t>
      </w:r>
    </w:p>
    <w:p w:rsidR="003C649E" w:rsidRDefault="003C649E" w:rsidP="001F79D3">
      <w:pPr>
        <w:pStyle w:val="a6"/>
        <w:numPr>
          <w:ilvl w:val="0"/>
          <w:numId w:val="1"/>
        </w:num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Заверено копие на извадка от годишен доклад за дейността на „ХОРИЗОНТ“ АД за 2022 г., откъдето е видно процентното съотношение на дяловете между съдружниците.;</w:t>
      </w:r>
    </w:p>
    <w:p w:rsidR="003C649E" w:rsidRDefault="003C649E" w:rsidP="001F79D3">
      <w:pPr>
        <w:pStyle w:val="a6"/>
        <w:numPr>
          <w:ilvl w:val="0"/>
          <w:numId w:val="1"/>
        </w:num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Копие на извлечение от книга на акционерите на „ХОРИЗОНТ“ АД.;</w:t>
      </w:r>
    </w:p>
    <w:p w:rsidR="003C649E" w:rsidRDefault="003C649E" w:rsidP="001F79D3">
      <w:pPr>
        <w:pStyle w:val="a6"/>
        <w:numPr>
          <w:ilvl w:val="0"/>
          <w:numId w:val="1"/>
        </w:num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Заверено копие на АЧОС № 5270/21.06.2012 г..;</w:t>
      </w:r>
    </w:p>
    <w:p w:rsidR="003C649E" w:rsidRDefault="003C649E" w:rsidP="001F79D3">
      <w:pPr>
        <w:pStyle w:val="a6"/>
        <w:numPr>
          <w:ilvl w:val="0"/>
          <w:numId w:val="1"/>
        </w:num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Копие на скица на поземлен имот № 12671/09.04.12 г. за ПИ с идентификатор 57491.502.156.</w:t>
      </w:r>
    </w:p>
    <w:p w:rsidR="00D30809" w:rsidRPr="00D30809" w:rsidRDefault="00D30809" w:rsidP="001F79D3">
      <w:p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Представен е и писмен отговор от Пламен Димитров Петков, в качеството си на изпълнителен директор на „ХОРИЗОНТ“ АД, с ЕИК: 812117179. В отговор на запитването, </w:t>
      </w:r>
      <w:r w:rsidR="0073247F">
        <w:rPr>
          <w:rFonts w:ascii="Times New Roman" w:eastAsia="Times New Roman" w:hAnsi="Times New Roman" w:cs="Times New Roman"/>
          <w:sz w:val="28"/>
          <w:szCs w:val="28"/>
          <w:lang w:eastAsia="bg-BG"/>
        </w:rPr>
        <w:t>изпълнителният директор посочва, че обект – кафе „</w:t>
      </w:r>
      <w:proofErr w:type="spellStart"/>
      <w:r w:rsidR="0073247F">
        <w:rPr>
          <w:rFonts w:ascii="Times New Roman" w:eastAsia="Times New Roman" w:hAnsi="Times New Roman" w:cs="Times New Roman"/>
          <w:sz w:val="28"/>
          <w:szCs w:val="28"/>
          <w:lang w:eastAsia="bg-BG"/>
        </w:rPr>
        <w:t>Уни</w:t>
      </w:r>
      <w:proofErr w:type="spellEnd"/>
      <w:r w:rsidR="0073247F">
        <w:rPr>
          <w:rFonts w:ascii="Times New Roman" w:eastAsia="Times New Roman" w:hAnsi="Times New Roman" w:cs="Times New Roman"/>
          <w:sz w:val="28"/>
          <w:szCs w:val="28"/>
          <w:lang w:eastAsia="bg-BG"/>
        </w:rPr>
        <w:t xml:space="preserve"> бар“ и тераса към него, собственост на „ХОРИЗОНТ“ АД, е отдадено под наем на „НИКО 13“ ЕООД с договор за наем от 29.03.2019 г. </w:t>
      </w:r>
    </w:p>
    <w:p w:rsidR="0073247F" w:rsidRDefault="00317687" w:rsidP="001F79D3">
      <w:p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 xml:space="preserve">Общинска избирателна комисия – Поморие, след като взе предвид резултата от извършената проверка, както </w:t>
      </w:r>
      <w:r w:rsidR="00D30809">
        <w:rPr>
          <w:rFonts w:ascii="Times New Roman" w:eastAsia="Times New Roman" w:hAnsi="Times New Roman" w:cs="Times New Roman"/>
          <w:sz w:val="28"/>
          <w:szCs w:val="28"/>
          <w:lang w:eastAsia="bg-BG"/>
        </w:rPr>
        <w:t>и предста</w:t>
      </w:r>
      <w:r w:rsidR="0073247F">
        <w:rPr>
          <w:rFonts w:ascii="Times New Roman" w:eastAsia="Times New Roman" w:hAnsi="Times New Roman" w:cs="Times New Roman"/>
          <w:sz w:val="28"/>
          <w:szCs w:val="28"/>
          <w:lang w:eastAsia="bg-BG"/>
        </w:rPr>
        <w:t>вените документи, установи следното:</w:t>
      </w:r>
    </w:p>
    <w:p w:rsidR="000421E6" w:rsidRDefault="0073247F" w:rsidP="001F79D3">
      <w:p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1. В</w:t>
      </w:r>
      <w:r w:rsidR="00D30809">
        <w:rPr>
          <w:rFonts w:ascii="Times New Roman" w:eastAsia="Times New Roman" w:hAnsi="Times New Roman" w:cs="Times New Roman"/>
          <w:sz w:val="28"/>
          <w:szCs w:val="28"/>
          <w:lang w:eastAsia="bg-BG"/>
        </w:rPr>
        <w:t>идно от Акт № 5270 за частна общинска собственост от 21.06.2012 г.</w:t>
      </w:r>
      <w:r>
        <w:rPr>
          <w:rFonts w:ascii="Times New Roman" w:eastAsia="Times New Roman" w:hAnsi="Times New Roman" w:cs="Times New Roman"/>
          <w:sz w:val="28"/>
          <w:szCs w:val="28"/>
          <w:lang w:eastAsia="bg-BG"/>
        </w:rPr>
        <w:t xml:space="preserve">,  Акт № 2999 за общинска собственост от 14.09.2005 г., както и Договор за доброволна делба на недвижим имот от 13.05.2005 г., </w:t>
      </w:r>
      <w:r w:rsidR="000421E6">
        <w:rPr>
          <w:rFonts w:ascii="Times New Roman" w:eastAsia="Times New Roman" w:hAnsi="Times New Roman" w:cs="Times New Roman"/>
          <w:sz w:val="28"/>
          <w:szCs w:val="28"/>
          <w:lang w:eastAsia="bg-BG"/>
        </w:rPr>
        <w:t xml:space="preserve">се установява, че собственик на изложбена зала, цялата с площ от 100 </w:t>
      </w:r>
      <w:proofErr w:type="spellStart"/>
      <w:r w:rsidR="000421E6">
        <w:rPr>
          <w:rFonts w:ascii="Times New Roman" w:eastAsia="Times New Roman" w:hAnsi="Times New Roman" w:cs="Times New Roman"/>
          <w:sz w:val="28"/>
          <w:szCs w:val="28"/>
          <w:lang w:eastAsia="bg-BG"/>
        </w:rPr>
        <w:t>кв.м</w:t>
      </w:r>
      <w:proofErr w:type="spellEnd"/>
      <w:r w:rsidR="000421E6">
        <w:rPr>
          <w:rFonts w:ascii="Times New Roman" w:eastAsia="Times New Roman" w:hAnsi="Times New Roman" w:cs="Times New Roman"/>
          <w:sz w:val="28"/>
          <w:szCs w:val="28"/>
          <w:lang w:eastAsia="bg-BG"/>
        </w:rPr>
        <w:t xml:space="preserve">., находяща се на партерния етаж; целият втори етаж, със застроена площ 170 </w:t>
      </w:r>
      <w:proofErr w:type="spellStart"/>
      <w:r w:rsidR="000421E6">
        <w:rPr>
          <w:rFonts w:ascii="Times New Roman" w:eastAsia="Times New Roman" w:hAnsi="Times New Roman" w:cs="Times New Roman"/>
          <w:sz w:val="28"/>
          <w:szCs w:val="28"/>
          <w:lang w:eastAsia="bg-BG"/>
        </w:rPr>
        <w:t>кв.м</w:t>
      </w:r>
      <w:proofErr w:type="spellEnd"/>
      <w:r w:rsidR="000421E6">
        <w:rPr>
          <w:rFonts w:ascii="Times New Roman" w:eastAsia="Times New Roman" w:hAnsi="Times New Roman" w:cs="Times New Roman"/>
          <w:sz w:val="28"/>
          <w:szCs w:val="28"/>
          <w:lang w:eastAsia="bg-BG"/>
        </w:rPr>
        <w:t xml:space="preserve">. , състоящ се от офис, </w:t>
      </w:r>
      <w:proofErr w:type="spellStart"/>
      <w:r w:rsidR="000421E6">
        <w:rPr>
          <w:rFonts w:ascii="Times New Roman" w:eastAsia="Times New Roman" w:hAnsi="Times New Roman" w:cs="Times New Roman"/>
          <w:sz w:val="28"/>
          <w:szCs w:val="28"/>
          <w:lang w:eastAsia="bg-BG"/>
        </w:rPr>
        <w:t>предверие</w:t>
      </w:r>
      <w:proofErr w:type="spellEnd"/>
      <w:r w:rsidR="000421E6">
        <w:rPr>
          <w:rFonts w:ascii="Times New Roman" w:eastAsia="Times New Roman" w:hAnsi="Times New Roman" w:cs="Times New Roman"/>
          <w:sz w:val="28"/>
          <w:szCs w:val="28"/>
          <w:lang w:eastAsia="bg-BG"/>
        </w:rPr>
        <w:t xml:space="preserve">, тоалетна и тераса, както и целият трети етаж със застроена площ 115 </w:t>
      </w:r>
      <w:proofErr w:type="spellStart"/>
      <w:r w:rsidR="000421E6">
        <w:rPr>
          <w:rFonts w:ascii="Times New Roman" w:eastAsia="Times New Roman" w:hAnsi="Times New Roman" w:cs="Times New Roman"/>
          <w:sz w:val="28"/>
          <w:szCs w:val="28"/>
          <w:lang w:eastAsia="bg-BG"/>
        </w:rPr>
        <w:t>кв.м</w:t>
      </w:r>
      <w:proofErr w:type="spellEnd"/>
      <w:r w:rsidR="000421E6">
        <w:rPr>
          <w:rFonts w:ascii="Times New Roman" w:eastAsia="Times New Roman" w:hAnsi="Times New Roman" w:cs="Times New Roman"/>
          <w:sz w:val="28"/>
          <w:szCs w:val="28"/>
          <w:lang w:eastAsia="bg-BG"/>
        </w:rPr>
        <w:t xml:space="preserve">., състоящ се ателие, </w:t>
      </w:r>
      <w:proofErr w:type="spellStart"/>
      <w:r w:rsidR="000421E6">
        <w:rPr>
          <w:rFonts w:ascii="Times New Roman" w:eastAsia="Times New Roman" w:hAnsi="Times New Roman" w:cs="Times New Roman"/>
          <w:sz w:val="28"/>
          <w:szCs w:val="28"/>
          <w:lang w:eastAsia="bg-BG"/>
        </w:rPr>
        <w:t>предверие</w:t>
      </w:r>
      <w:proofErr w:type="spellEnd"/>
      <w:r w:rsidR="000421E6">
        <w:rPr>
          <w:rFonts w:ascii="Times New Roman" w:eastAsia="Times New Roman" w:hAnsi="Times New Roman" w:cs="Times New Roman"/>
          <w:sz w:val="28"/>
          <w:szCs w:val="28"/>
          <w:lang w:eastAsia="bg-BG"/>
        </w:rPr>
        <w:t xml:space="preserve">, тоалетна и тераса, всичките построени върху имот с идентификатор 57491.502.156, е публична общинска собственост. От друга страна кафе-аперитив, с площ 158,80 </w:t>
      </w:r>
      <w:proofErr w:type="spellStart"/>
      <w:r w:rsidR="000421E6">
        <w:rPr>
          <w:rFonts w:ascii="Times New Roman" w:eastAsia="Times New Roman" w:hAnsi="Times New Roman" w:cs="Times New Roman"/>
          <w:sz w:val="28"/>
          <w:szCs w:val="28"/>
          <w:lang w:eastAsia="bg-BG"/>
        </w:rPr>
        <w:t>кв.м</w:t>
      </w:r>
      <w:proofErr w:type="spellEnd"/>
      <w:r w:rsidR="000421E6">
        <w:rPr>
          <w:rFonts w:ascii="Times New Roman" w:eastAsia="Times New Roman" w:hAnsi="Times New Roman" w:cs="Times New Roman"/>
          <w:sz w:val="28"/>
          <w:szCs w:val="28"/>
          <w:lang w:eastAsia="bg-BG"/>
        </w:rPr>
        <w:t xml:space="preserve">. и тоалетна, находящи се на партерен етаж, както и целият първи етаж, със застроена площ 276,60 </w:t>
      </w:r>
      <w:proofErr w:type="spellStart"/>
      <w:r w:rsidR="000421E6">
        <w:rPr>
          <w:rFonts w:ascii="Times New Roman" w:eastAsia="Times New Roman" w:hAnsi="Times New Roman" w:cs="Times New Roman"/>
          <w:sz w:val="28"/>
          <w:szCs w:val="28"/>
          <w:lang w:eastAsia="bg-BG"/>
        </w:rPr>
        <w:t>кв.м</w:t>
      </w:r>
      <w:proofErr w:type="spellEnd"/>
      <w:r w:rsidR="000421E6">
        <w:rPr>
          <w:rFonts w:ascii="Times New Roman" w:eastAsia="Times New Roman" w:hAnsi="Times New Roman" w:cs="Times New Roman"/>
          <w:sz w:val="28"/>
          <w:szCs w:val="28"/>
          <w:lang w:eastAsia="bg-BG"/>
        </w:rPr>
        <w:t xml:space="preserve">., състоящ се от офис, тераса – кафе-аперитив, </w:t>
      </w:r>
      <w:proofErr w:type="spellStart"/>
      <w:r w:rsidR="000421E6">
        <w:rPr>
          <w:rFonts w:ascii="Times New Roman" w:eastAsia="Times New Roman" w:hAnsi="Times New Roman" w:cs="Times New Roman"/>
          <w:sz w:val="28"/>
          <w:szCs w:val="28"/>
          <w:lang w:eastAsia="bg-BG"/>
        </w:rPr>
        <w:t>предверие</w:t>
      </w:r>
      <w:proofErr w:type="spellEnd"/>
      <w:r w:rsidR="000421E6">
        <w:rPr>
          <w:rFonts w:ascii="Times New Roman" w:eastAsia="Times New Roman" w:hAnsi="Times New Roman" w:cs="Times New Roman"/>
          <w:sz w:val="28"/>
          <w:szCs w:val="28"/>
          <w:lang w:eastAsia="bg-BG"/>
        </w:rPr>
        <w:t xml:space="preserve"> и тоалетна, всичките построени върху имот с идентификатор 57491.502.156, са собственост на „ХОРИЗОНТ“ АД, с ЕИК: 812117179. </w:t>
      </w:r>
    </w:p>
    <w:p w:rsidR="000421E6" w:rsidRDefault="000421E6" w:rsidP="001F79D3">
      <w:p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ab/>
        <w:t>От представената към сигнала снимка, както и от тази, направена в резултат на извършената проверка се установява, че плакатът, представляващ агитационен материал, е ситуиран на терасата към първия етаж (</w:t>
      </w:r>
      <w:proofErr w:type="spellStart"/>
      <w:r>
        <w:rPr>
          <w:rFonts w:ascii="Times New Roman" w:eastAsia="Times New Roman" w:hAnsi="Times New Roman" w:cs="Times New Roman"/>
          <w:sz w:val="28"/>
          <w:szCs w:val="28"/>
          <w:lang w:eastAsia="bg-BG"/>
        </w:rPr>
        <w:t>надпартерен</w:t>
      </w:r>
      <w:proofErr w:type="spellEnd"/>
      <w:r>
        <w:rPr>
          <w:rFonts w:ascii="Times New Roman" w:eastAsia="Times New Roman" w:hAnsi="Times New Roman" w:cs="Times New Roman"/>
          <w:sz w:val="28"/>
          <w:szCs w:val="28"/>
          <w:lang w:eastAsia="bg-BG"/>
        </w:rPr>
        <w:t xml:space="preserve">), собственост на „ХОРИЗОНТ“ АД. </w:t>
      </w:r>
    </w:p>
    <w:p w:rsidR="000421E6" w:rsidRDefault="000421E6" w:rsidP="001F79D3">
      <w:p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ab/>
      </w:r>
      <w:r w:rsidRPr="000421E6">
        <w:rPr>
          <w:rFonts w:ascii="Times New Roman" w:eastAsia="Times New Roman" w:hAnsi="Times New Roman" w:cs="Times New Roman"/>
          <w:sz w:val="28"/>
          <w:szCs w:val="28"/>
          <w:lang w:eastAsia="bg-BG"/>
        </w:rPr>
        <w:t>Съгласно разпоредбата на чл. 183, ал. 3 от ИК „</w:t>
      </w:r>
      <w:r w:rsidRPr="000421E6">
        <w:rPr>
          <w:rFonts w:ascii="Times New Roman" w:hAnsi="Times New Roman" w:cs="Times New Roman"/>
          <w:color w:val="000000"/>
          <w:sz w:val="28"/>
          <w:szCs w:val="28"/>
          <w:shd w:val="clear" w:color="auto" w:fill="FEFEFE"/>
        </w:rPr>
        <w:t>агитационните материали се поставят на определени от кмета места, а на сгради, огради и витрини - с разрешение на собственика или управителя на имота“</w:t>
      </w:r>
      <w:r>
        <w:rPr>
          <w:rFonts w:ascii="Times New Roman" w:hAnsi="Times New Roman" w:cs="Times New Roman"/>
          <w:color w:val="000000"/>
          <w:sz w:val="28"/>
          <w:szCs w:val="28"/>
          <w:shd w:val="clear" w:color="auto" w:fill="FEFEFE"/>
        </w:rPr>
        <w:t xml:space="preserve">. Видно от отговора на </w:t>
      </w:r>
      <w:r w:rsidR="00D75960">
        <w:rPr>
          <w:rFonts w:ascii="Times New Roman" w:hAnsi="Times New Roman" w:cs="Times New Roman"/>
          <w:color w:val="000000"/>
          <w:sz w:val="28"/>
          <w:szCs w:val="28"/>
          <w:shd w:val="clear" w:color="auto" w:fill="FEFEFE"/>
        </w:rPr>
        <w:t xml:space="preserve">Изпълнителния директор на </w:t>
      </w:r>
      <w:r w:rsidR="00D75960">
        <w:rPr>
          <w:rFonts w:ascii="Times New Roman" w:eastAsia="Times New Roman" w:hAnsi="Times New Roman" w:cs="Times New Roman"/>
          <w:sz w:val="28"/>
          <w:szCs w:val="28"/>
          <w:lang w:eastAsia="bg-BG"/>
        </w:rPr>
        <w:t xml:space="preserve">„ХОРИЗОНТ“ АД, същият не е заявил изрично, че е дал съгласие, респ. че не е дал такова за поставяне на агитационния материали върху части от сградата – собственост на дружеството. Предвид липсата на изрично изявление на собственикът на имота, както и предвид липсата на управител на същия (доколкото няма данни сградата да е в етажна собственост),  ОИК, счита че липсва нарушение на визираната от подателя на сигнала разпоредба – чл. 183, ал. 3 от ИК. </w:t>
      </w:r>
    </w:p>
    <w:p w:rsidR="0089389A" w:rsidRPr="0089389A" w:rsidRDefault="00D75960" w:rsidP="001F79D3">
      <w:pPr>
        <w:spacing w:after="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ab/>
        <w:t>Нещо повече, по събраните по преписката писмени доказателства, не може да се установи лицето, поставило агитационния материал.</w:t>
      </w:r>
      <w:r w:rsidR="0089389A">
        <w:rPr>
          <w:rFonts w:ascii="Times New Roman" w:eastAsia="Times New Roman" w:hAnsi="Times New Roman" w:cs="Times New Roman"/>
          <w:sz w:val="28"/>
          <w:szCs w:val="28"/>
          <w:lang w:eastAsia="bg-BG"/>
        </w:rPr>
        <w:t xml:space="preserve"> </w:t>
      </w:r>
      <w:r w:rsidR="0089389A" w:rsidRPr="0089389A">
        <w:rPr>
          <w:rFonts w:ascii="Times New Roman" w:eastAsia="Times New Roman" w:hAnsi="Times New Roman" w:cs="Times New Roman"/>
          <w:color w:val="333333"/>
          <w:sz w:val="28"/>
          <w:szCs w:val="28"/>
          <w:lang w:eastAsia="bg-BG"/>
        </w:rPr>
        <w:t xml:space="preserve">Това нарушение, обаче, може да бъде констатирано единствено в момента на извършването му. Съставът на нарушението по чл. 495, ал. 1 от ИК е с такъв характер, че следва да се ангажира отговорност на конкретно физическото лице, а за да се образува </w:t>
      </w:r>
      <w:proofErr w:type="spellStart"/>
      <w:r w:rsidR="0089389A" w:rsidRPr="0089389A">
        <w:rPr>
          <w:rFonts w:ascii="Times New Roman" w:eastAsia="Times New Roman" w:hAnsi="Times New Roman" w:cs="Times New Roman"/>
          <w:color w:val="333333"/>
          <w:sz w:val="28"/>
          <w:szCs w:val="28"/>
          <w:lang w:eastAsia="bg-BG"/>
        </w:rPr>
        <w:t>административнонаказателно</w:t>
      </w:r>
      <w:proofErr w:type="spellEnd"/>
      <w:r w:rsidR="0089389A" w:rsidRPr="0089389A">
        <w:rPr>
          <w:rFonts w:ascii="Times New Roman" w:eastAsia="Times New Roman" w:hAnsi="Times New Roman" w:cs="Times New Roman"/>
          <w:color w:val="333333"/>
          <w:sz w:val="28"/>
          <w:szCs w:val="28"/>
          <w:lang w:eastAsia="bg-BG"/>
        </w:rPr>
        <w:t xml:space="preserve"> производство е необходимо да се установи по безспорен начин извършител на нарушението.</w:t>
      </w:r>
    </w:p>
    <w:p w:rsidR="0089389A" w:rsidRDefault="0089389A" w:rsidP="001F79D3">
      <w:pPr>
        <w:shd w:val="clear" w:color="auto" w:fill="FFFFFF"/>
        <w:spacing w:after="0" w:line="240" w:lineRule="auto"/>
        <w:jc w:val="both"/>
        <w:rPr>
          <w:rFonts w:ascii="Times New Roman" w:eastAsia="Times New Roman" w:hAnsi="Times New Roman" w:cs="Times New Roman"/>
          <w:color w:val="333333"/>
          <w:sz w:val="28"/>
          <w:szCs w:val="28"/>
          <w:lang w:eastAsia="bg-BG"/>
        </w:rPr>
      </w:pPr>
      <w:r w:rsidRPr="0089389A">
        <w:rPr>
          <w:rFonts w:ascii="Times New Roman" w:eastAsia="Times New Roman" w:hAnsi="Times New Roman" w:cs="Times New Roman"/>
          <w:color w:val="333333"/>
          <w:sz w:val="28"/>
          <w:szCs w:val="28"/>
          <w:lang w:eastAsia="bg-BG"/>
        </w:rPr>
        <w:t>От предоставената информация в сигнала не може да се установи кое лице е извършител на нарушението, нито дали и кога е извършено нарушението.</w:t>
      </w:r>
    </w:p>
    <w:p w:rsidR="0089389A" w:rsidRPr="0089389A" w:rsidRDefault="0089389A" w:rsidP="001F79D3">
      <w:pPr>
        <w:shd w:val="clear" w:color="auto" w:fill="FFFFFF"/>
        <w:spacing w:after="0" w:line="240" w:lineRule="auto"/>
        <w:jc w:val="both"/>
        <w:rPr>
          <w:rFonts w:ascii="Times New Roman" w:eastAsia="Times New Roman" w:hAnsi="Times New Roman" w:cs="Times New Roman"/>
          <w:color w:val="333333"/>
          <w:sz w:val="28"/>
          <w:szCs w:val="28"/>
          <w:lang w:eastAsia="bg-BG"/>
        </w:rPr>
      </w:pPr>
      <w:r w:rsidRPr="0089389A">
        <w:rPr>
          <w:rFonts w:ascii="Times New Roman" w:eastAsia="Times New Roman" w:hAnsi="Times New Roman" w:cs="Times New Roman"/>
          <w:color w:val="333333"/>
          <w:sz w:val="28"/>
          <w:szCs w:val="28"/>
          <w:lang w:eastAsia="bg-BG"/>
        </w:rPr>
        <w:t>С оглед горното, както и на осн.чл.87 ал.1, т.1,т.22, чл.183,ал. 2 и  ал.3, и чл. 480, ал.2  от ИК, Общинска избирателна комисия</w:t>
      </w:r>
      <w:r w:rsidR="00844A53">
        <w:rPr>
          <w:rFonts w:ascii="Times New Roman" w:eastAsia="Times New Roman" w:hAnsi="Times New Roman" w:cs="Times New Roman"/>
          <w:color w:val="333333"/>
          <w:sz w:val="28"/>
          <w:szCs w:val="28"/>
          <w:lang w:eastAsia="bg-BG"/>
        </w:rPr>
        <w:t xml:space="preserve"> - Помо</w:t>
      </w:r>
      <w:r>
        <w:rPr>
          <w:rFonts w:ascii="Times New Roman" w:eastAsia="Times New Roman" w:hAnsi="Times New Roman" w:cs="Times New Roman"/>
          <w:color w:val="333333"/>
          <w:sz w:val="28"/>
          <w:szCs w:val="28"/>
          <w:lang w:eastAsia="bg-BG"/>
        </w:rPr>
        <w:t>рие</w:t>
      </w:r>
      <w:r w:rsidRPr="0089389A">
        <w:rPr>
          <w:rFonts w:ascii="Times New Roman" w:eastAsia="Times New Roman" w:hAnsi="Times New Roman" w:cs="Times New Roman"/>
          <w:color w:val="333333"/>
          <w:sz w:val="28"/>
          <w:szCs w:val="28"/>
          <w:lang w:eastAsia="bg-BG"/>
        </w:rPr>
        <w:t>,</w:t>
      </w:r>
    </w:p>
    <w:p w:rsidR="0089389A" w:rsidRPr="0089389A" w:rsidRDefault="0089389A" w:rsidP="001F79D3">
      <w:pPr>
        <w:shd w:val="clear" w:color="auto" w:fill="FFFFFF"/>
        <w:spacing w:after="0" w:line="240" w:lineRule="auto"/>
        <w:jc w:val="center"/>
        <w:rPr>
          <w:rFonts w:ascii="Times New Roman" w:eastAsia="Times New Roman" w:hAnsi="Times New Roman" w:cs="Times New Roman"/>
          <w:color w:val="333333"/>
          <w:sz w:val="28"/>
          <w:szCs w:val="28"/>
          <w:lang w:eastAsia="bg-BG"/>
        </w:rPr>
      </w:pPr>
      <w:r w:rsidRPr="0089389A">
        <w:rPr>
          <w:rFonts w:ascii="Times New Roman" w:eastAsia="Times New Roman" w:hAnsi="Times New Roman" w:cs="Times New Roman"/>
          <w:b/>
          <w:bCs/>
          <w:color w:val="333333"/>
          <w:sz w:val="28"/>
          <w:szCs w:val="28"/>
          <w:lang w:eastAsia="bg-BG"/>
        </w:rPr>
        <w:t>РЕШИ:</w:t>
      </w:r>
    </w:p>
    <w:p w:rsidR="001F79D3" w:rsidRPr="0070059C" w:rsidRDefault="001F79D3" w:rsidP="001F79D3">
      <w:pPr>
        <w:shd w:val="clear" w:color="auto" w:fill="FFFFFF"/>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Оставя без уважение </w:t>
      </w:r>
      <w:r w:rsidRPr="0070059C">
        <w:rPr>
          <w:rFonts w:ascii="Times New Roman" w:hAnsi="Times New Roman" w:cs="Times New Roman"/>
          <w:b/>
          <w:bCs/>
          <w:sz w:val="28"/>
          <w:szCs w:val="28"/>
        </w:rPr>
        <w:t>сигнала като неоснователен и не установява нарушение на чл.182 ал.1 от Изборния кодекс.</w:t>
      </w:r>
    </w:p>
    <w:p w:rsidR="001F79D3" w:rsidRPr="001F79D3" w:rsidRDefault="0089389A" w:rsidP="001F79D3">
      <w:pPr>
        <w:shd w:val="clear" w:color="auto" w:fill="FFFFFF"/>
        <w:spacing w:after="0" w:line="240" w:lineRule="auto"/>
        <w:jc w:val="both"/>
        <w:rPr>
          <w:rFonts w:ascii="Times New Roman" w:eastAsia="Times New Roman" w:hAnsi="Times New Roman" w:cs="Times New Roman"/>
          <w:b/>
          <w:bCs/>
          <w:color w:val="333333"/>
          <w:sz w:val="28"/>
          <w:szCs w:val="28"/>
          <w:lang w:eastAsia="bg-BG"/>
        </w:rPr>
      </w:pPr>
      <w:r w:rsidRPr="0089389A">
        <w:rPr>
          <w:rFonts w:ascii="Times New Roman" w:eastAsia="Times New Roman" w:hAnsi="Times New Roman" w:cs="Times New Roman"/>
          <w:b/>
          <w:color w:val="333333"/>
          <w:sz w:val="28"/>
          <w:szCs w:val="28"/>
          <w:lang w:eastAsia="bg-BG"/>
        </w:rPr>
        <w:t xml:space="preserve">ОТКАЗВА да образува </w:t>
      </w:r>
      <w:proofErr w:type="spellStart"/>
      <w:r w:rsidRPr="0089389A">
        <w:rPr>
          <w:rFonts w:ascii="Times New Roman" w:eastAsia="Times New Roman" w:hAnsi="Times New Roman" w:cs="Times New Roman"/>
          <w:b/>
          <w:color w:val="333333"/>
          <w:sz w:val="28"/>
          <w:szCs w:val="28"/>
          <w:lang w:eastAsia="bg-BG"/>
        </w:rPr>
        <w:t>административнонаказателно</w:t>
      </w:r>
      <w:proofErr w:type="spellEnd"/>
      <w:r w:rsidRPr="0089389A">
        <w:rPr>
          <w:rFonts w:ascii="Times New Roman" w:eastAsia="Times New Roman" w:hAnsi="Times New Roman" w:cs="Times New Roman"/>
          <w:b/>
          <w:color w:val="333333"/>
          <w:sz w:val="28"/>
          <w:szCs w:val="28"/>
          <w:lang w:eastAsia="bg-BG"/>
        </w:rPr>
        <w:t xml:space="preserve"> производство за извършено нарушение </w:t>
      </w:r>
      <w:r w:rsidRPr="001F79D3">
        <w:rPr>
          <w:rFonts w:ascii="Times New Roman" w:eastAsia="Times New Roman" w:hAnsi="Times New Roman" w:cs="Times New Roman"/>
          <w:b/>
          <w:bCs/>
          <w:color w:val="333333"/>
          <w:sz w:val="28"/>
          <w:szCs w:val="28"/>
          <w:lang w:eastAsia="bg-BG"/>
        </w:rPr>
        <w:t>на чл. 183, ал. 3 от ИK във връзка с</w:t>
      </w:r>
      <w:r w:rsidR="001F79D3" w:rsidRPr="001F79D3">
        <w:rPr>
          <w:rFonts w:ascii="Times New Roman" w:eastAsia="Times New Roman" w:hAnsi="Times New Roman" w:cs="Times New Roman"/>
          <w:b/>
          <w:bCs/>
          <w:color w:val="333333"/>
          <w:sz w:val="28"/>
          <w:szCs w:val="28"/>
          <w:lang w:eastAsia="bg-BG"/>
        </w:rPr>
        <w:t xml:space="preserve"> чл.495 от ИК</w:t>
      </w:r>
    </w:p>
    <w:p w:rsidR="001F79D3" w:rsidRPr="001F79D3" w:rsidRDefault="001F79D3" w:rsidP="001F79D3">
      <w:pPr>
        <w:shd w:val="clear" w:color="auto" w:fill="FFFFFF"/>
        <w:spacing w:after="0" w:line="240" w:lineRule="auto"/>
        <w:jc w:val="both"/>
        <w:rPr>
          <w:rFonts w:ascii="Times New Roman" w:eastAsia="Times New Roman" w:hAnsi="Times New Roman" w:cs="Times New Roman"/>
          <w:b/>
          <w:bCs/>
          <w:color w:val="333333"/>
          <w:sz w:val="28"/>
          <w:szCs w:val="28"/>
          <w:lang w:eastAsia="bg-BG"/>
        </w:rPr>
      </w:pPr>
      <w:r w:rsidRPr="0070059C">
        <w:rPr>
          <w:rFonts w:ascii="Times New Roman" w:hAnsi="Times New Roman" w:cs="Times New Roman"/>
          <w:b/>
          <w:sz w:val="28"/>
          <w:szCs w:val="28"/>
        </w:rPr>
        <w:t>Решението подлежи на оспорване пред Централна избирателна комисия в тридневен срок от обявяването му.</w:t>
      </w:r>
    </w:p>
    <w:p w:rsidR="00AE1611" w:rsidRDefault="00AE1611" w:rsidP="00AE1611">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hAnsi="Times New Roman" w:cs="Times New Roman"/>
          <w:b/>
          <w:sz w:val="28"/>
          <w:szCs w:val="28"/>
        </w:rPr>
        <w:lastRenderedPageBreak/>
        <w:t xml:space="preserve">По т. 2: </w:t>
      </w:r>
      <w:r w:rsidRPr="001D77A1">
        <w:rPr>
          <w:rFonts w:ascii="Times New Roman" w:eastAsia="Times New Roman" w:hAnsi="Times New Roman" w:cs="Times New Roman"/>
          <w:sz w:val="28"/>
          <w:szCs w:val="28"/>
          <w:lang w:eastAsia="bg-BG"/>
        </w:rPr>
        <w:t>В Общинска избирател</w:t>
      </w:r>
      <w:r>
        <w:rPr>
          <w:rFonts w:ascii="Times New Roman" w:eastAsia="Times New Roman" w:hAnsi="Times New Roman" w:cs="Times New Roman"/>
          <w:sz w:val="28"/>
          <w:szCs w:val="28"/>
          <w:lang w:eastAsia="bg-BG"/>
        </w:rPr>
        <w:t>на комисия – Поморие е постъпил</w:t>
      </w:r>
      <w:r w:rsidRPr="001D77A1">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сигнал от Найден </w:t>
      </w:r>
      <w:proofErr w:type="spellStart"/>
      <w:r>
        <w:rPr>
          <w:rFonts w:ascii="Times New Roman" w:eastAsia="Times New Roman" w:hAnsi="Times New Roman" w:cs="Times New Roman"/>
          <w:sz w:val="28"/>
          <w:szCs w:val="28"/>
          <w:lang w:eastAsia="bg-BG"/>
        </w:rPr>
        <w:t>Пулакев</w:t>
      </w:r>
      <w:proofErr w:type="spellEnd"/>
      <w:r>
        <w:rPr>
          <w:rFonts w:ascii="Times New Roman" w:eastAsia="Times New Roman" w:hAnsi="Times New Roman" w:cs="Times New Roman"/>
          <w:sz w:val="28"/>
          <w:szCs w:val="28"/>
          <w:lang w:eastAsia="bg-BG"/>
        </w:rPr>
        <w:t xml:space="preserve"> – представител на ИТН -Поморие</w:t>
      </w:r>
      <w:r w:rsidRPr="001D77A1">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с вх.№3/19.10.2023 г., с кой</w:t>
      </w:r>
      <w:r w:rsidRPr="001D77A1">
        <w:rPr>
          <w:rFonts w:ascii="Times New Roman" w:eastAsia="Times New Roman" w:hAnsi="Times New Roman" w:cs="Times New Roman"/>
          <w:sz w:val="28"/>
          <w:szCs w:val="28"/>
          <w:lang w:eastAsia="bg-BG"/>
        </w:rPr>
        <w:t>то си</w:t>
      </w:r>
      <w:r>
        <w:rPr>
          <w:rFonts w:ascii="Times New Roman" w:eastAsia="Times New Roman" w:hAnsi="Times New Roman" w:cs="Times New Roman"/>
          <w:sz w:val="28"/>
          <w:szCs w:val="28"/>
          <w:lang w:eastAsia="bg-BG"/>
        </w:rPr>
        <w:t>гнализира за залепени агитационни материали на витрината ,вляво от входа на стадиона на ОФК-Поморие ,представляващи плакати на : 1) кандидата за кмет г-н Иван Алексиев , 2) листа на кандидатите за общински съветници на ПП“ГЕРБ“ . Към сигнала е приложен материал. Също е посочено ,че сградата на стадиона е собственост на акционерно дружество ,в което община Поморие притежава повече от 50% от капитала .Разполагането на агитационни материали в търговски дружества с общинско участие с над 50% от капитала е забранено от разпоредба на чл.182,ал.1 от ИК, както и със заповед на кандидата ,допуснал нарушението, издадена от него в качеството му на действащ кмет.</w:t>
      </w:r>
      <w:r w:rsidR="001701FD">
        <w:rPr>
          <w:rFonts w:ascii="Times New Roman" w:eastAsia="Times New Roman" w:hAnsi="Times New Roman" w:cs="Times New Roman"/>
          <w:sz w:val="28"/>
          <w:szCs w:val="28"/>
          <w:lang w:eastAsia="bg-BG"/>
        </w:rPr>
        <w:t xml:space="preserve"> </w:t>
      </w:r>
    </w:p>
    <w:p w:rsidR="00AE1611" w:rsidRPr="00D250BB" w:rsidRDefault="001701FD" w:rsidP="001701FD">
      <w:pPr>
        <w:shd w:val="clear" w:color="auto" w:fill="FFFFFF"/>
        <w:spacing w:after="0" w:line="240" w:lineRule="auto"/>
        <w:ind w:firstLine="426"/>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Председателят на ОИК Поморие с резолюция е разпределил жалбата за доклад на Дарина Иванова – зам.-председател на ОИК Поморие.</w:t>
      </w:r>
    </w:p>
    <w:p w:rsidR="00AE1611" w:rsidRDefault="00AE1611" w:rsidP="00AE1611">
      <w:pPr>
        <w:shd w:val="clear" w:color="auto" w:fill="FFFFFF"/>
        <w:spacing w:after="150" w:line="240" w:lineRule="auto"/>
        <w:ind w:firstLine="426"/>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Във връзка с постъпилия сигнал бе извършена проверка на </w:t>
      </w:r>
      <w:r w:rsidR="001701FD">
        <w:rPr>
          <w:rFonts w:ascii="Times New Roman" w:eastAsia="Times New Roman" w:hAnsi="Times New Roman" w:cs="Times New Roman"/>
          <w:sz w:val="28"/>
          <w:szCs w:val="28"/>
          <w:lang w:eastAsia="bg-BG"/>
        </w:rPr>
        <w:t xml:space="preserve">19.10.2023 г. </w:t>
      </w:r>
      <w:r>
        <w:rPr>
          <w:rFonts w:ascii="Times New Roman" w:eastAsia="Times New Roman" w:hAnsi="Times New Roman" w:cs="Times New Roman"/>
          <w:sz w:val="28"/>
          <w:szCs w:val="28"/>
          <w:lang w:eastAsia="bg-BG"/>
        </w:rPr>
        <w:t xml:space="preserve">от </w:t>
      </w:r>
      <w:r w:rsidRPr="00F61B63">
        <w:rPr>
          <w:rFonts w:ascii="Times New Roman" w:eastAsia="Times New Roman" w:hAnsi="Times New Roman" w:cs="Times New Roman"/>
          <w:sz w:val="28"/>
          <w:szCs w:val="28"/>
          <w:lang w:eastAsia="bg-BG"/>
        </w:rPr>
        <w:t>Кольо Георгиев Николов</w:t>
      </w:r>
      <w:r w:rsidR="001701FD">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 </w:t>
      </w:r>
      <w:r w:rsidR="001701FD">
        <w:rPr>
          <w:rFonts w:ascii="Times New Roman" w:eastAsia="Times New Roman" w:hAnsi="Times New Roman" w:cs="Times New Roman"/>
          <w:sz w:val="28"/>
          <w:szCs w:val="28"/>
          <w:lang w:eastAsia="bg-BG"/>
        </w:rPr>
        <w:t>п</w:t>
      </w:r>
      <w:r w:rsidRPr="00F61B63">
        <w:rPr>
          <w:rFonts w:ascii="Times New Roman" w:eastAsia="Times New Roman" w:hAnsi="Times New Roman" w:cs="Times New Roman"/>
          <w:sz w:val="28"/>
          <w:szCs w:val="28"/>
          <w:lang w:eastAsia="bg-BG"/>
        </w:rPr>
        <w:t>редседател</w:t>
      </w:r>
      <w:r w:rsidR="001701FD">
        <w:rPr>
          <w:rFonts w:ascii="Times New Roman" w:eastAsia="Times New Roman" w:hAnsi="Times New Roman" w:cs="Times New Roman"/>
          <w:sz w:val="28"/>
          <w:szCs w:val="28"/>
          <w:lang w:eastAsia="bg-BG"/>
        </w:rPr>
        <w:t xml:space="preserve"> на </w:t>
      </w:r>
      <w:r w:rsidRPr="00F61B63">
        <w:rPr>
          <w:rFonts w:ascii="Times New Roman" w:eastAsia="Times New Roman" w:hAnsi="Times New Roman" w:cs="Times New Roman"/>
          <w:sz w:val="28"/>
          <w:szCs w:val="28"/>
          <w:lang w:eastAsia="bg-BG"/>
        </w:rPr>
        <w:t xml:space="preserve"> ОИК</w:t>
      </w:r>
      <w:r>
        <w:rPr>
          <w:rFonts w:ascii="Times New Roman" w:eastAsia="Times New Roman" w:hAnsi="Times New Roman" w:cs="Times New Roman"/>
          <w:sz w:val="28"/>
          <w:szCs w:val="28"/>
          <w:lang w:eastAsia="bg-BG"/>
        </w:rPr>
        <w:t xml:space="preserve"> –Поморие и </w:t>
      </w:r>
      <w:r w:rsidRPr="00F6483F">
        <w:rPr>
          <w:rFonts w:ascii="Times New Roman" w:hAnsi="Times New Roman" w:cs="Times New Roman"/>
          <w:sz w:val="28"/>
          <w:szCs w:val="28"/>
        </w:rPr>
        <w:t>Стефка Вълкова Ангелова</w:t>
      </w:r>
      <w:r w:rsidR="001701FD">
        <w:rPr>
          <w:rFonts w:ascii="Times New Roman" w:hAnsi="Times New Roman" w:cs="Times New Roman"/>
          <w:sz w:val="28"/>
          <w:szCs w:val="28"/>
        </w:rPr>
        <w:t xml:space="preserve"> - ч</w:t>
      </w:r>
      <w:r>
        <w:rPr>
          <w:rFonts w:ascii="Times New Roman" w:hAnsi="Times New Roman" w:cs="Times New Roman"/>
          <w:sz w:val="28"/>
          <w:szCs w:val="28"/>
        </w:rPr>
        <w:t xml:space="preserve">лен на ОИК- Поморие. По време на проверката е установено, че действително са залепени агитационни  </w:t>
      </w:r>
      <w:r w:rsidR="001701FD">
        <w:rPr>
          <w:rFonts w:ascii="Times New Roman" w:hAnsi="Times New Roman" w:cs="Times New Roman"/>
          <w:sz w:val="28"/>
          <w:szCs w:val="28"/>
        </w:rPr>
        <w:t>материали</w:t>
      </w:r>
      <w:r w:rsidR="001701FD">
        <w:rPr>
          <w:rFonts w:ascii="Times New Roman" w:eastAsia="Times New Roman" w:hAnsi="Times New Roman" w:cs="Times New Roman"/>
          <w:sz w:val="28"/>
          <w:szCs w:val="28"/>
          <w:lang w:eastAsia="bg-BG"/>
        </w:rPr>
        <w:t xml:space="preserve">, представляващи плакати </w:t>
      </w:r>
      <w:proofErr w:type="spellStart"/>
      <w:r w:rsidR="001701FD">
        <w:rPr>
          <w:rFonts w:ascii="Times New Roman" w:eastAsia="Times New Roman" w:hAnsi="Times New Roman" w:cs="Times New Roman"/>
          <w:sz w:val="28"/>
          <w:szCs w:val="28"/>
          <w:lang w:eastAsia="bg-BG"/>
        </w:rPr>
        <w:t>на:ц</w:t>
      </w:r>
      <w:r>
        <w:rPr>
          <w:rFonts w:ascii="Times New Roman" w:eastAsia="Times New Roman" w:hAnsi="Times New Roman" w:cs="Times New Roman"/>
          <w:sz w:val="28"/>
          <w:szCs w:val="28"/>
          <w:lang w:eastAsia="bg-BG"/>
        </w:rPr>
        <w:t>кандидата</w:t>
      </w:r>
      <w:proofErr w:type="spellEnd"/>
      <w:r>
        <w:rPr>
          <w:rFonts w:ascii="Times New Roman" w:eastAsia="Times New Roman" w:hAnsi="Times New Roman" w:cs="Times New Roman"/>
          <w:sz w:val="28"/>
          <w:szCs w:val="28"/>
          <w:lang w:eastAsia="bg-BG"/>
        </w:rPr>
        <w:t xml:space="preserve"> за кмет </w:t>
      </w:r>
      <w:r w:rsidR="001701FD">
        <w:rPr>
          <w:rFonts w:ascii="Times New Roman" w:eastAsia="Times New Roman" w:hAnsi="Times New Roman" w:cs="Times New Roman"/>
          <w:sz w:val="28"/>
          <w:szCs w:val="28"/>
          <w:lang w:eastAsia="bg-BG"/>
        </w:rPr>
        <w:t xml:space="preserve">г-н Иван Алексиев и </w:t>
      </w:r>
      <w:r>
        <w:rPr>
          <w:rFonts w:ascii="Times New Roman" w:eastAsia="Times New Roman" w:hAnsi="Times New Roman" w:cs="Times New Roman"/>
          <w:sz w:val="28"/>
          <w:szCs w:val="28"/>
          <w:lang w:eastAsia="bg-BG"/>
        </w:rPr>
        <w:t>листа на кандидатите за общински съветници на ПП“ГЕРБ“.</w:t>
      </w:r>
    </w:p>
    <w:p w:rsidR="00AE1611" w:rsidRDefault="00AE1611" w:rsidP="00AE1611">
      <w:pPr>
        <w:shd w:val="clear" w:color="auto" w:fill="FFFFFF"/>
        <w:spacing w:after="150" w:line="240" w:lineRule="auto"/>
        <w:ind w:firstLine="426"/>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На заседание на ОИК-Поморие на 20.10.2023г всички членове на комисията бяха запознати с постъпилия сигнал и резултата от извършената проверка на място, относно агитационните материали.</w:t>
      </w:r>
    </w:p>
    <w:p w:rsidR="00AE1611" w:rsidRDefault="00AE1611" w:rsidP="00AE1611">
      <w:pPr>
        <w:shd w:val="clear" w:color="auto" w:fill="FFFFFF"/>
        <w:spacing w:after="150" w:line="240" w:lineRule="auto"/>
        <w:ind w:firstLine="426"/>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След извършена проверка в Търговски регистър </w:t>
      </w:r>
      <w:r w:rsidR="001701FD">
        <w:rPr>
          <w:rFonts w:ascii="Times New Roman" w:eastAsia="Times New Roman" w:hAnsi="Times New Roman" w:cs="Times New Roman"/>
          <w:sz w:val="28"/>
          <w:szCs w:val="28"/>
          <w:lang w:eastAsia="bg-BG"/>
        </w:rPr>
        <w:t>и регистър на юридическите лица</w:t>
      </w:r>
      <w:r>
        <w:rPr>
          <w:rFonts w:ascii="Times New Roman" w:eastAsia="Times New Roman" w:hAnsi="Times New Roman" w:cs="Times New Roman"/>
          <w:sz w:val="28"/>
          <w:szCs w:val="28"/>
          <w:lang w:eastAsia="bg-BG"/>
        </w:rPr>
        <w:t>, комисията установи, че срещу непарична вноска</w:t>
      </w:r>
      <w:r w:rsidR="001701FD">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w:t>
      </w:r>
      <w:r w:rsidR="001701FD">
        <w:rPr>
          <w:rFonts w:ascii="Times New Roman" w:eastAsia="Times New Roman" w:hAnsi="Times New Roman" w:cs="Times New Roman"/>
          <w:sz w:val="28"/>
          <w:szCs w:val="28"/>
          <w:lang w:eastAsia="bg-BG"/>
        </w:rPr>
        <w:t xml:space="preserve"> </w:t>
      </w:r>
      <w:proofErr w:type="spellStart"/>
      <w:r>
        <w:rPr>
          <w:rFonts w:ascii="Times New Roman" w:eastAsia="Times New Roman" w:hAnsi="Times New Roman" w:cs="Times New Roman"/>
          <w:sz w:val="28"/>
          <w:szCs w:val="28"/>
          <w:lang w:eastAsia="bg-BG"/>
        </w:rPr>
        <w:t>апортирани</w:t>
      </w:r>
      <w:proofErr w:type="spellEnd"/>
      <w:r>
        <w:rPr>
          <w:rFonts w:ascii="Times New Roman" w:eastAsia="Times New Roman" w:hAnsi="Times New Roman" w:cs="Times New Roman"/>
          <w:sz w:val="28"/>
          <w:szCs w:val="28"/>
          <w:lang w:eastAsia="bg-BG"/>
        </w:rPr>
        <w:t xml:space="preserve"> недвижими имоти в „</w:t>
      </w:r>
      <w:proofErr w:type="spellStart"/>
      <w:r>
        <w:rPr>
          <w:rFonts w:ascii="Times New Roman" w:eastAsia="Times New Roman" w:hAnsi="Times New Roman" w:cs="Times New Roman"/>
          <w:sz w:val="28"/>
          <w:szCs w:val="28"/>
          <w:lang w:eastAsia="bg-BG"/>
        </w:rPr>
        <w:t>Спортс</w:t>
      </w:r>
      <w:proofErr w:type="spellEnd"/>
      <w:r>
        <w:rPr>
          <w:rFonts w:ascii="Times New Roman" w:eastAsia="Times New Roman" w:hAnsi="Times New Roman" w:cs="Times New Roman"/>
          <w:sz w:val="28"/>
          <w:szCs w:val="28"/>
          <w:lang w:eastAsia="bg-BG"/>
        </w:rPr>
        <w:t xml:space="preserve"> </w:t>
      </w:r>
      <w:proofErr w:type="spellStart"/>
      <w:r>
        <w:rPr>
          <w:rFonts w:ascii="Times New Roman" w:eastAsia="Times New Roman" w:hAnsi="Times New Roman" w:cs="Times New Roman"/>
          <w:sz w:val="28"/>
          <w:szCs w:val="28"/>
          <w:lang w:eastAsia="bg-BG"/>
        </w:rPr>
        <w:t>пропърти</w:t>
      </w:r>
      <w:proofErr w:type="spellEnd"/>
      <w:r>
        <w:rPr>
          <w:rFonts w:ascii="Times New Roman" w:eastAsia="Times New Roman" w:hAnsi="Times New Roman" w:cs="Times New Roman"/>
          <w:sz w:val="28"/>
          <w:szCs w:val="28"/>
          <w:lang w:eastAsia="bg-BG"/>
        </w:rPr>
        <w:t xml:space="preserve"> мениджмънт Поморие“ АД Община Поморие е придобила 51% от капитала на акционерното дружество.</w:t>
      </w:r>
      <w:r w:rsidR="001701FD">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От извършена от Председателя на ОИК-Поморие</w:t>
      </w:r>
      <w:r w:rsidR="004E3B94">
        <w:rPr>
          <w:rFonts w:ascii="Times New Roman" w:eastAsia="Times New Roman" w:hAnsi="Times New Roman" w:cs="Times New Roman"/>
          <w:sz w:val="28"/>
          <w:szCs w:val="28"/>
          <w:lang w:eastAsia="bg-BG"/>
        </w:rPr>
        <w:t xml:space="preserve"> проверка</w:t>
      </w:r>
      <w:r>
        <w:rPr>
          <w:rFonts w:ascii="Times New Roman" w:eastAsia="Times New Roman" w:hAnsi="Times New Roman" w:cs="Times New Roman"/>
          <w:sz w:val="28"/>
          <w:szCs w:val="28"/>
          <w:lang w:eastAsia="bg-BG"/>
        </w:rPr>
        <w:t xml:space="preserve"> в отдел „общинска собственост“ при Община Поморие се установи, че сградата на която са поставени агитационните материали е собственост на „</w:t>
      </w:r>
      <w:proofErr w:type="spellStart"/>
      <w:r>
        <w:rPr>
          <w:rFonts w:ascii="Times New Roman" w:eastAsia="Times New Roman" w:hAnsi="Times New Roman" w:cs="Times New Roman"/>
          <w:sz w:val="28"/>
          <w:szCs w:val="28"/>
          <w:lang w:eastAsia="bg-BG"/>
        </w:rPr>
        <w:t>Спортс</w:t>
      </w:r>
      <w:proofErr w:type="spellEnd"/>
      <w:r>
        <w:rPr>
          <w:rFonts w:ascii="Times New Roman" w:eastAsia="Times New Roman" w:hAnsi="Times New Roman" w:cs="Times New Roman"/>
          <w:sz w:val="28"/>
          <w:szCs w:val="28"/>
          <w:lang w:eastAsia="bg-BG"/>
        </w:rPr>
        <w:t xml:space="preserve"> </w:t>
      </w:r>
      <w:proofErr w:type="spellStart"/>
      <w:r>
        <w:rPr>
          <w:rFonts w:ascii="Times New Roman" w:eastAsia="Times New Roman" w:hAnsi="Times New Roman" w:cs="Times New Roman"/>
          <w:sz w:val="28"/>
          <w:szCs w:val="28"/>
          <w:lang w:eastAsia="bg-BG"/>
        </w:rPr>
        <w:t>пропърти</w:t>
      </w:r>
      <w:proofErr w:type="spellEnd"/>
      <w:r>
        <w:rPr>
          <w:rFonts w:ascii="Times New Roman" w:eastAsia="Times New Roman" w:hAnsi="Times New Roman" w:cs="Times New Roman"/>
          <w:sz w:val="28"/>
          <w:szCs w:val="28"/>
          <w:lang w:eastAsia="bg-BG"/>
        </w:rPr>
        <w:t xml:space="preserve"> мениджмънт Поморие“ АД, а не е собственост на Община </w:t>
      </w:r>
      <w:proofErr w:type="spellStart"/>
      <w:r>
        <w:rPr>
          <w:rFonts w:ascii="Times New Roman" w:eastAsia="Times New Roman" w:hAnsi="Times New Roman" w:cs="Times New Roman"/>
          <w:sz w:val="28"/>
          <w:szCs w:val="28"/>
          <w:lang w:eastAsia="bg-BG"/>
        </w:rPr>
        <w:t>Поморие.След</w:t>
      </w:r>
      <w:proofErr w:type="spellEnd"/>
      <w:r>
        <w:rPr>
          <w:rFonts w:ascii="Times New Roman" w:eastAsia="Times New Roman" w:hAnsi="Times New Roman" w:cs="Times New Roman"/>
          <w:sz w:val="28"/>
          <w:szCs w:val="28"/>
          <w:lang w:eastAsia="bg-BG"/>
        </w:rPr>
        <w:t xml:space="preserve"> като Община Поморие не е собственик на сградата, а същата е собственост на посоченото търговско дружество, неговите управителни органи имат правото да разрешават поставянето на агитационни </w:t>
      </w:r>
      <w:proofErr w:type="spellStart"/>
      <w:r>
        <w:rPr>
          <w:rFonts w:ascii="Times New Roman" w:eastAsia="Times New Roman" w:hAnsi="Times New Roman" w:cs="Times New Roman"/>
          <w:sz w:val="28"/>
          <w:szCs w:val="28"/>
          <w:lang w:eastAsia="bg-BG"/>
        </w:rPr>
        <w:t>материалин</w:t>
      </w:r>
      <w:proofErr w:type="spellEnd"/>
      <w:r>
        <w:rPr>
          <w:rFonts w:ascii="Times New Roman" w:eastAsia="Times New Roman" w:hAnsi="Times New Roman" w:cs="Times New Roman"/>
          <w:sz w:val="28"/>
          <w:szCs w:val="28"/>
          <w:lang w:eastAsia="bg-BG"/>
        </w:rPr>
        <w:t xml:space="preserve"> на собствената му сграда.</w:t>
      </w:r>
    </w:p>
    <w:p w:rsidR="00AE1611" w:rsidRDefault="00AE1611" w:rsidP="00AE1611">
      <w:pPr>
        <w:shd w:val="clear" w:color="auto" w:fill="FFFFFF"/>
        <w:spacing w:after="150" w:line="240" w:lineRule="auto"/>
        <w:ind w:firstLine="426"/>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Предвид изложеното и на основание чл.87 ал.1 т.1 от Изборния кодекс ОИК-Поморие</w:t>
      </w:r>
    </w:p>
    <w:p w:rsidR="00AE1611" w:rsidRDefault="00AE1611" w:rsidP="00AE1611">
      <w:pPr>
        <w:shd w:val="clear" w:color="auto" w:fill="FFFFFF"/>
        <w:spacing w:after="150" w:line="240" w:lineRule="auto"/>
        <w:ind w:firstLine="426"/>
        <w:jc w:val="both"/>
        <w:rPr>
          <w:rFonts w:ascii="Times New Roman" w:eastAsia="Times New Roman" w:hAnsi="Times New Roman" w:cs="Times New Roman"/>
          <w:sz w:val="28"/>
          <w:szCs w:val="28"/>
          <w:lang w:eastAsia="bg-BG"/>
        </w:rPr>
      </w:pPr>
    </w:p>
    <w:p w:rsidR="00AE1611" w:rsidRDefault="00AE1611" w:rsidP="00AE1611">
      <w:pPr>
        <w:shd w:val="clear" w:color="auto" w:fill="FFFFFF"/>
        <w:spacing w:after="150" w:line="240" w:lineRule="auto"/>
        <w:jc w:val="center"/>
        <w:rPr>
          <w:rFonts w:ascii="Times New Roman" w:hAnsi="Times New Roman" w:cs="Times New Roman"/>
          <w:b/>
          <w:bCs/>
          <w:sz w:val="24"/>
          <w:szCs w:val="24"/>
        </w:rPr>
      </w:pPr>
      <w:r w:rsidRPr="001B67EE">
        <w:rPr>
          <w:rFonts w:ascii="Times New Roman" w:hAnsi="Times New Roman" w:cs="Times New Roman"/>
          <w:b/>
          <w:bCs/>
          <w:sz w:val="24"/>
          <w:szCs w:val="24"/>
        </w:rPr>
        <w:t>РЕШИ:</w:t>
      </w:r>
    </w:p>
    <w:p w:rsidR="00AE1611" w:rsidRDefault="00AE1611" w:rsidP="00AE1611">
      <w:pPr>
        <w:shd w:val="clear" w:color="auto" w:fill="FFFFFF"/>
        <w:spacing w:after="150" w:line="240" w:lineRule="auto"/>
        <w:rPr>
          <w:rFonts w:ascii="Times New Roman" w:hAnsi="Times New Roman" w:cs="Times New Roman"/>
          <w:b/>
          <w:bCs/>
          <w:sz w:val="24"/>
          <w:szCs w:val="24"/>
        </w:rPr>
      </w:pPr>
    </w:p>
    <w:p w:rsidR="00AE1611" w:rsidRPr="0070059C" w:rsidRDefault="00AE1611" w:rsidP="00B844DF">
      <w:pPr>
        <w:shd w:val="clear" w:color="auto" w:fill="FFFFFF"/>
        <w:spacing w:after="150" w:line="240" w:lineRule="auto"/>
        <w:jc w:val="both"/>
        <w:rPr>
          <w:rFonts w:ascii="Times New Roman" w:hAnsi="Times New Roman" w:cs="Times New Roman"/>
          <w:b/>
          <w:bCs/>
          <w:sz w:val="28"/>
          <w:szCs w:val="28"/>
        </w:rPr>
      </w:pPr>
      <w:r>
        <w:rPr>
          <w:rFonts w:ascii="Times New Roman" w:hAnsi="Times New Roman" w:cs="Times New Roman"/>
          <w:b/>
          <w:bCs/>
          <w:sz w:val="24"/>
          <w:szCs w:val="24"/>
        </w:rPr>
        <w:tab/>
      </w:r>
      <w:r>
        <w:rPr>
          <w:rFonts w:ascii="Times New Roman" w:hAnsi="Times New Roman" w:cs="Times New Roman"/>
          <w:b/>
          <w:bCs/>
          <w:sz w:val="28"/>
          <w:szCs w:val="28"/>
        </w:rPr>
        <w:t xml:space="preserve">Оставя без уважение </w:t>
      </w:r>
      <w:r w:rsidRPr="0070059C">
        <w:rPr>
          <w:rFonts w:ascii="Times New Roman" w:hAnsi="Times New Roman" w:cs="Times New Roman"/>
          <w:b/>
          <w:bCs/>
          <w:sz w:val="28"/>
          <w:szCs w:val="28"/>
        </w:rPr>
        <w:t>сигнала като неоснователен и не установява нарушение на чл.182 ал.1 от Изборния кодекс.</w:t>
      </w:r>
    </w:p>
    <w:p w:rsidR="00AE1611" w:rsidRDefault="00AE1611" w:rsidP="00AE1611">
      <w:pPr>
        <w:pStyle w:val="a5"/>
        <w:spacing w:line="276" w:lineRule="auto"/>
        <w:ind w:firstLine="567"/>
        <w:jc w:val="both"/>
        <w:rPr>
          <w:rFonts w:ascii="Times New Roman" w:hAnsi="Times New Roman" w:cs="Times New Roman"/>
          <w:b/>
          <w:sz w:val="28"/>
          <w:szCs w:val="28"/>
        </w:rPr>
      </w:pPr>
      <w:r w:rsidRPr="0070059C">
        <w:rPr>
          <w:rFonts w:ascii="Times New Roman" w:hAnsi="Times New Roman" w:cs="Times New Roman"/>
          <w:b/>
          <w:bCs/>
          <w:sz w:val="28"/>
          <w:szCs w:val="28"/>
        </w:rPr>
        <w:tab/>
      </w:r>
      <w:r w:rsidRPr="0070059C">
        <w:rPr>
          <w:rFonts w:ascii="Times New Roman" w:hAnsi="Times New Roman" w:cs="Times New Roman"/>
          <w:b/>
          <w:sz w:val="28"/>
          <w:szCs w:val="28"/>
        </w:rPr>
        <w:t>Решението подлежи на оспорване пред Централна избирателна комисия в тридневен срок от обявяването му.</w:t>
      </w:r>
    </w:p>
    <w:p w:rsidR="00B844DF" w:rsidRDefault="00B844DF" w:rsidP="00AE1611">
      <w:pPr>
        <w:pStyle w:val="a5"/>
        <w:spacing w:line="276" w:lineRule="auto"/>
        <w:ind w:firstLine="567"/>
        <w:jc w:val="both"/>
        <w:rPr>
          <w:rFonts w:ascii="Times New Roman" w:hAnsi="Times New Roman" w:cs="Times New Roman"/>
          <w:b/>
          <w:sz w:val="28"/>
          <w:szCs w:val="28"/>
        </w:rPr>
      </w:pPr>
    </w:p>
    <w:p w:rsidR="00B844DF" w:rsidRDefault="00B844DF" w:rsidP="00B844DF">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hAnsi="Times New Roman" w:cs="Times New Roman"/>
          <w:b/>
          <w:sz w:val="28"/>
          <w:szCs w:val="28"/>
        </w:rPr>
        <w:t xml:space="preserve">По т. 3: </w:t>
      </w:r>
      <w:r w:rsidRPr="001D77A1">
        <w:rPr>
          <w:rFonts w:ascii="Times New Roman" w:eastAsia="Times New Roman" w:hAnsi="Times New Roman" w:cs="Times New Roman"/>
          <w:sz w:val="28"/>
          <w:szCs w:val="28"/>
          <w:lang w:eastAsia="bg-BG"/>
        </w:rPr>
        <w:t>В Общинска избирателна комисия – Поморие е постъпил</w:t>
      </w:r>
      <w:r>
        <w:rPr>
          <w:rFonts w:ascii="Times New Roman" w:eastAsia="Times New Roman" w:hAnsi="Times New Roman" w:cs="Times New Roman"/>
          <w:sz w:val="28"/>
          <w:szCs w:val="28"/>
          <w:lang w:eastAsia="bg-BG"/>
        </w:rPr>
        <w:t xml:space="preserve"> сигнал от Милен Тодоров Манолов – представител на Коалиция „ПП-ДБ“ – Поморие, с вх.№4/19.10.2023 </w:t>
      </w:r>
      <w:r>
        <w:rPr>
          <w:rFonts w:ascii="Times New Roman" w:eastAsia="Times New Roman" w:hAnsi="Times New Roman" w:cs="Times New Roman"/>
          <w:sz w:val="28"/>
          <w:szCs w:val="28"/>
          <w:lang w:eastAsia="bg-BG"/>
        </w:rPr>
        <w:lastRenderedPageBreak/>
        <w:t>г.</w:t>
      </w:r>
      <w:r w:rsidRPr="001D77A1">
        <w:rPr>
          <w:rFonts w:ascii="Times New Roman" w:eastAsia="Times New Roman" w:hAnsi="Times New Roman" w:cs="Times New Roman"/>
          <w:sz w:val="28"/>
          <w:szCs w:val="28"/>
          <w:lang w:eastAsia="bg-BG"/>
        </w:rPr>
        <w:t>, с която си</w:t>
      </w:r>
      <w:r>
        <w:rPr>
          <w:rFonts w:ascii="Times New Roman" w:eastAsia="Times New Roman" w:hAnsi="Times New Roman" w:cs="Times New Roman"/>
          <w:sz w:val="28"/>
          <w:szCs w:val="28"/>
          <w:lang w:eastAsia="bg-BG"/>
        </w:rPr>
        <w:t xml:space="preserve">гнализира за нарушение на чл.183, ал.4, </w:t>
      </w:r>
      <w:proofErr w:type="spellStart"/>
      <w:r>
        <w:rPr>
          <w:rFonts w:ascii="Times New Roman" w:eastAsia="Times New Roman" w:hAnsi="Times New Roman" w:cs="Times New Roman"/>
          <w:sz w:val="28"/>
          <w:szCs w:val="28"/>
          <w:lang w:eastAsia="bg-BG"/>
        </w:rPr>
        <w:t>пр.трето</w:t>
      </w:r>
      <w:proofErr w:type="spellEnd"/>
      <w:r>
        <w:rPr>
          <w:rFonts w:ascii="Times New Roman" w:eastAsia="Times New Roman" w:hAnsi="Times New Roman" w:cs="Times New Roman"/>
          <w:sz w:val="28"/>
          <w:szCs w:val="28"/>
          <w:lang w:eastAsia="bg-BG"/>
        </w:rPr>
        <w:t xml:space="preserve"> от Изборния </w:t>
      </w:r>
      <w:proofErr w:type="spellStart"/>
      <w:r>
        <w:rPr>
          <w:rFonts w:ascii="Times New Roman" w:eastAsia="Times New Roman" w:hAnsi="Times New Roman" w:cs="Times New Roman"/>
          <w:sz w:val="28"/>
          <w:szCs w:val="28"/>
          <w:lang w:eastAsia="bg-BG"/>
        </w:rPr>
        <w:t>кодекс.В</w:t>
      </w:r>
      <w:proofErr w:type="spellEnd"/>
      <w:r>
        <w:rPr>
          <w:rFonts w:ascii="Times New Roman" w:eastAsia="Times New Roman" w:hAnsi="Times New Roman" w:cs="Times New Roman"/>
          <w:sz w:val="28"/>
          <w:szCs w:val="28"/>
          <w:lang w:eastAsia="bg-BG"/>
        </w:rPr>
        <w:t xml:space="preserve"> сигнала се сочи, че на витрината на предизборния офис на ПП ГЕРБ, находящ се на </w:t>
      </w:r>
      <w:proofErr w:type="spellStart"/>
      <w:r>
        <w:rPr>
          <w:rFonts w:ascii="Times New Roman" w:eastAsia="Times New Roman" w:hAnsi="Times New Roman" w:cs="Times New Roman"/>
          <w:sz w:val="28"/>
          <w:szCs w:val="28"/>
          <w:lang w:eastAsia="bg-BG"/>
        </w:rPr>
        <w:t>ул</w:t>
      </w:r>
      <w:proofErr w:type="spellEnd"/>
      <w:r>
        <w:rPr>
          <w:rFonts w:ascii="Times New Roman" w:eastAsia="Times New Roman" w:hAnsi="Times New Roman" w:cs="Times New Roman"/>
          <w:sz w:val="28"/>
          <w:szCs w:val="28"/>
          <w:lang w:eastAsia="bg-BG"/>
        </w:rPr>
        <w:t xml:space="preserve">.“Княз Борис </w:t>
      </w:r>
      <w:r>
        <w:rPr>
          <w:rFonts w:ascii="Times New Roman" w:eastAsia="Times New Roman" w:hAnsi="Times New Roman" w:cs="Times New Roman"/>
          <w:sz w:val="28"/>
          <w:szCs w:val="28"/>
          <w:lang w:val="en-US" w:eastAsia="bg-BG"/>
        </w:rPr>
        <w:t>I</w:t>
      </w:r>
      <w:r>
        <w:rPr>
          <w:rFonts w:ascii="Times New Roman" w:eastAsia="Times New Roman" w:hAnsi="Times New Roman" w:cs="Times New Roman"/>
          <w:sz w:val="28"/>
          <w:szCs w:val="28"/>
          <w:lang w:eastAsia="bg-BG"/>
        </w:rPr>
        <w:t xml:space="preserve">“ №79, </w:t>
      </w:r>
      <w:proofErr w:type="spellStart"/>
      <w:r>
        <w:rPr>
          <w:rFonts w:ascii="Times New Roman" w:eastAsia="Times New Roman" w:hAnsi="Times New Roman" w:cs="Times New Roman"/>
          <w:sz w:val="28"/>
          <w:szCs w:val="28"/>
          <w:lang w:eastAsia="bg-BG"/>
        </w:rPr>
        <w:t>гр.Поморие</w:t>
      </w:r>
      <w:proofErr w:type="spellEnd"/>
      <w:r>
        <w:rPr>
          <w:rFonts w:ascii="Times New Roman" w:eastAsia="Times New Roman" w:hAnsi="Times New Roman" w:cs="Times New Roman"/>
          <w:sz w:val="28"/>
          <w:szCs w:val="28"/>
          <w:lang w:eastAsia="bg-BG"/>
        </w:rPr>
        <w:t xml:space="preserve"> е поставен агитационен материал /Приложение №1 към сигнала/, имитиращ бюлетината за избор на кмет и общински </w:t>
      </w:r>
      <w:proofErr w:type="spellStart"/>
      <w:r>
        <w:rPr>
          <w:rFonts w:ascii="Times New Roman" w:eastAsia="Times New Roman" w:hAnsi="Times New Roman" w:cs="Times New Roman"/>
          <w:sz w:val="28"/>
          <w:szCs w:val="28"/>
          <w:lang w:eastAsia="bg-BG"/>
        </w:rPr>
        <w:t>съвет.Твърди</w:t>
      </w:r>
      <w:proofErr w:type="spellEnd"/>
      <w:r>
        <w:rPr>
          <w:rFonts w:ascii="Times New Roman" w:eastAsia="Times New Roman" w:hAnsi="Times New Roman" w:cs="Times New Roman"/>
          <w:sz w:val="28"/>
          <w:szCs w:val="28"/>
          <w:lang w:eastAsia="bg-BG"/>
        </w:rPr>
        <w:t xml:space="preserve"> се, че този материал е поместен в хартиен плакат, озаглавен „БЮЛЕТИНА ЗА ИЗБОР НА КМЕТ И ОБЩИНСКИ СЪВЕТ“ /“бюлетината“/, който не отговаря на изискванията на закона и е подвеждащ за избирателя, респ. като лъжлив накърнява добрите нрави, а именно повелята на добросъвестността и изнасянето на истината пред обществото /чл.183, ал.4, </w:t>
      </w:r>
      <w:proofErr w:type="spellStart"/>
      <w:r>
        <w:rPr>
          <w:rFonts w:ascii="Times New Roman" w:eastAsia="Times New Roman" w:hAnsi="Times New Roman" w:cs="Times New Roman"/>
          <w:sz w:val="28"/>
          <w:szCs w:val="28"/>
          <w:lang w:eastAsia="bg-BG"/>
        </w:rPr>
        <w:t>пр.трето</w:t>
      </w:r>
      <w:proofErr w:type="spellEnd"/>
      <w:r>
        <w:rPr>
          <w:rFonts w:ascii="Times New Roman" w:eastAsia="Times New Roman" w:hAnsi="Times New Roman" w:cs="Times New Roman"/>
          <w:sz w:val="28"/>
          <w:szCs w:val="28"/>
          <w:lang w:eastAsia="bg-BG"/>
        </w:rPr>
        <w:t xml:space="preserve"> от ИК. Изложени са съображения, а именно:</w:t>
      </w:r>
    </w:p>
    <w:p w:rsidR="00B844DF" w:rsidRDefault="00B844DF" w:rsidP="00B844DF">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1.Материалът се отклонява от установения от ЦИК формат на бюлетината за предстоящите местни избори за Община Поморие /Приложение 2/, каквото не е представено към сигнала;</w:t>
      </w:r>
    </w:p>
    <w:p w:rsidR="00B844DF" w:rsidRDefault="00B844DF" w:rsidP="00B844DF">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2.В т.нар. „бюлетина“ са въведени пет реда с поредна номерация от 6 до 10 включително като на втория ред е обозначен и уголемен номерът на ПП ГЕРБ, а утвърдените номера в бюлетината са номер 7, 20, 28, 42 и 68 като е оставен и празен шести ред за избирателите, които не подкрепят никого;</w:t>
      </w:r>
    </w:p>
    <w:p w:rsidR="00B844DF" w:rsidRDefault="00B844DF" w:rsidP="00B844DF">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3.Единствената, посочена в „бюлетината“ партия е ПП ГЕРБ, което също не отговаря на истината. Надлежно утвърденият формат на бюлетина съдържа всички партии, които са регистрирани по надлежния ред, поради което всеки материал, съдържащ думата „бюлетина“ следва да не се отклонява от законоустановеното съдържание и реквизити на истинската бюлетина.</w:t>
      </w:r>
    </w:p>
    <w:p w:rsidR="00B844DF" w:rsidRPr="00B20EA1" w:rsidRDefault="00B844DF" w:rsidP="00B844DF">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Със сигнала се иска да бъде извършена проверка по изложените обстоятелства и ОИК-Поморие да задължи ПП ГЕРБ да премахне подвеждащия агитационен материал от всички места, на които той се употребява; да наложи на нарушителите предвидените  в закона глоби или имуществени санкции и подалите сигнала да бъдат уведомени за резултата от извършената проверка на посочения в сигнала адрес /какъвто изрично не е посочен/. </w:t>
      </w:r>
    </w:p>
    <w:p w:rsidR="00B844DF" w:rsidRDefault="00B844DF" w:rsidP="00B844DF">
      <w:pPr>
        <w:shd w:val="clear" w:color="auto" w:fill="FFFFFF"/>
        <w:spacing w:after="0" w:line="240" w:lineRule="auto"/>
        <w:ind w:firstLine="426"/>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Към сигнала е приложена снимка на „Бюлетина“ на ПП ГЕРБ.</w:t>
      </w:r>
    </w:p>
    <w:p w:rsidR="00B844DF" w:rsidRDefault="001B646E" w:rsidP="00B844DF">
      <w:pPr>
        <w:shd w:val="clear" w:color="auto" w:fill="FFFFFF"/>
        <w:spacing w:after="0" w:line="240" w:lineRule="auto"/>
        <w:ind w:firstLine="426"/>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Сигналът е заведен</w:t>
      </w:r>
      <w:r w:rsidR="00B844DF">
        <w:rPr>
          <w:rFonts w:ascii="Times New Roman" w:eastAsia="Times New Roman" w:hAnsi="Times New Roman" w:cs="Times New Roman"/>
          <w:sz w:val="28"/>
          <w:szCs w:val="28"/>
          <w:lang w:eastAsia="bg-BG"/>
        </w:rPr>
        <w:t xml:space="preserve"> в регистъра с вх.№4/19.10.2023г. Председателят на ОИК Поморие с резолюция е разпределил жалбата за доклад на Хубавина </w:t>
      </w:r>
      <w:proofErr w:type="spellStart"/>
      <w:r w:rsidR="00B844DF">
        <w:rPr>
          <w:rFonts w:ascii="Times New Roman" w:eastAsia="Times New Roman" w:hAnsi="Times New Roman" w:cs="Times New Roman"/>
          <w:sz w:val="28"/>
          <w:szCs w:val="28"/>
          <w:lang w:eastAsia="bg-BG"/>
        </w:rPr>
        <w:t>Япаджиева</w:t>
      </w:r>
      <w:proofErr w:type="spellEnd"/>
      <w:r w:rsidR="00B844DF">
        <w:rPr>
          <w:rFonts w:ascii="Times New Roman" w:eastAsia="Times New Roman" w:hAnsi="Times New Roman" w:cs="Times New Roman"/>
          <w:sz w:val="28"/>
          <w:szCs w:val="28"/>
          <w:lang w:eastAsia="bg-BG"/>
        </w:rPr>
        <w:t xml:space="preserve"> – зам.-председател на ОИК Поморие.</w:t>
      </w:r>
    </w:p>
    <w:p w:rsidR="00B844DF" w:rsidRDefault="00B844DF" w:rsidP="00B844DF">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 същата дата 19.10.2023г. Кольо Георгиев Николов-Председател на ОИК-Поморие и Стефка Вълкова Ангелова- член на ОИК Поморие са извършили проверка по сигнала като са отишли на място пред офиса на ПП ГЕРБ, находящ се на </w:t>
      </w:r>
      <w:proofErr w:type="spellStart"/>
      <w:r>
        <w:rPr>
          <w:rFonts w:ascii="Times New Roman" w:eastAsia="Times New Roman" w:hAnsi="Times New Roman" w:cs="Times New Roman"/>
          <w:sz w:val="28"/>
          <w:szCs w:val="28"/>
          <w:lang w:eastAsia="bg-BG"/>
        </w:rPr>
        <w:t>ул</w:t>
      </w:r>
      <w:proofErr w:type="spellEnd"/>
      <w:r>
        <w:rPr>
          <w:rFonts w:ascii="Times New Roman" w:eastAsia="Times New Roman" w:hAnsi="Times New Roman" w:cs="Times New Roman"/>
          <w:sz w:val="28"/>
          <w:szCs w:val="28"/>
          <w:lang w:eastAsia="bg-BG"/>
        </w:rPr>
        <w:t xml:space="preserve">.“Княз Борис </w:t>
      </w:r>
      <w:r>
        <w:rPr>
          <w:rFonts w:ascii="Times New Roman" w:eastAsia="Times New Roman" w:hAnsi="Times New Roman" w:cs="Times New Roman"/>
          <w:sz w:val="28"/>
          <w:szCs w:val="28"/>
          <w:lang w:val="en-US" w:eastAsia="bg-BG"/>
        </w:rPr>
        <w:t>I</w:t>
      </w:r>
      <w:r>
        <w:rPr>
          <w:rFonts w:ascii="Times New Roman" w:eastAsia="Times New Roman" w:hAnsi="Times New Roman" w:cs="Times New Roman"/>
          <w:sz w:val="28"/>
          <w:szCs w:val="28"/>
          <w:lang w:eastAsia="bg-BG"/>
        </w:rPr>
        <w:t xml:space="preserve">“ №79, </w:t>
      </w:r>
      <w:proofErr w:type="spellStart"/>
      <w:r>
        <w:rPr>
          <w:rFonts w:ascii="Times New Roman" w:eastAsia="Times New Roman" w:hAnsi="Times New Roman" w:cs="Times New Roman"/>
          <w:sz w:val="28"/>
          <w:szCs w:val="28"/>
          <w:lang w:eastAsia="bg-BG"/>
        </w:rPr>
        <w:t>гр.Поморие</w:t>
      </w:r>
      <w:proofErr w:type="spellEnd"/>
      <w:r>
        <w:rPr>
          <w:rFonts w:ascii="Times New Roman" w:eastAsia="Times New Roman" w:hAnsi="Times New Roman" w:cs="Times New Roman"/>
          <w:sz w:val="28"/>
          <w:szCs w:val="28"/>
          <w:lang w:eastAsia="bg-BG"/>
        </w:rPr>
        <w:t xml:space="preserve"> и са установили, че действително на стъклената врата на входа на офиса е поставен агитационен материал като представения в Приложение №1 към сигнала, имитиращ бюлетината за избор на кмет и общински съвет, който материал е поместен в хартиен плакат, озаглавен „БЮЛЕТИНА ЗА ИЗБОР НА КМЕТ И ОБЩИНСКИ СЪВЕТ“ /“бюлетината“/, така както се твърди в сигнала.</w:t>
      </w:r>
      <w:r w:rsidRPr="00C2060C">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Установено, е че материала се отклонява от установения от ЦИК формат на бюлетината за предстоящите местни избори за Община Поморие.</w:t>
      </w:r>
      <w:r w:rsidR="003173FA">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Установено е, че в т.нар. „бюлетина“ са въведени пет реда с поредна номерация от 6 до 10 включително като на втория ред е обозначен и уголемен номерът на ПП ГЕРБ, а утвърдените номера в бюлетината са номер 7, 20, 28, 42 и 68, както и че не е оставен и празен шести ред за избирателите, които не подкрепят никого.</w:t>
      </w:r>
      <w:r w:rsidR="003173FA">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Установено е, че единствената посочена в „бюлетината“ партия е ПП ГЕРБ.</w:t>
      </w:r>
    </w:p>
    <w:p w:rsidR="00B844DF" w:rsidRDefault="00B844DF" w:rsidP="00B844DF">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На заседание на комисията проведено на 20.10.2023г. от 16:00 ч. Председателя</w:t>
      </w:r>
      <w:r w:rsidR="00BA59E3">
        <w:rPr>
          <w:rFonts w:ascii="Times New Roman" w:eastAsia="Times New Roman" w:hAnsi="Times New Roman" w:cs="Times New Roman"/>
          <w:sz w:val="28"/>
          <w:szCs w:val="28"/>
          <w:lang w:eastAsia="bg-BG"/>
        </w:rPr>
        <w:t>т</w:t>
      </w:r>
      <w:r>
        <w:rPr>
          <w:rFonts w:ascii="Times New Roman" w:eastAsia="Times New Roman" w:hAnsi="Times New Roman" w:cs="Times New Roman"/>
          <w:sz w:val="28"/>
          <w:szCs w:val="28"/>
          <w:lang w:eastAsia="bg-BG"/>
        </w:rPr>
        <w:t xml:space="preserve"> на ОИК-Поморие запозна присъстващите членове на комисията със сигнала, с приложението към него и с резултата от извършената проверка. </w:t>
      </w:r>
    </w:p>
    <w:p w:rsidR="00B844DF" w:rsidRDefault="00B844DF" w:rsidP="00B844DF">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Безспорно материалът е агитационен материал, предназначен за предизбо</w:t>
      </w:r>
      <w:r w:rsidR="00BA59E3">
        <w:rPr>
          <w:rFonts w:ascii="Times New Roman" w:eastAsia="Times New Roman" w:hAnsi="Times New Roman" w:cs="Times New Roman"/>
          <w:sz w:val="28"/>
          <w:szCs w:val="28"/>
          <w:lang w:eastAsia="bg-BG"/>
        </w:rPr>
        <w:t>р</w:t>
      </w:r>
      <w:r>
        <w:rPr>
          <w:rFonts w:ascii="Times New Roman" w:eastAsia="Times New Roman" w:hAnsi="Times New Roman" w:cs="Times New Roman"/>
          <w:sz w:val="28"/>
          <w:szCs w:val="28"/>
          <w:lang w:eastAsia="bg-BG"/>
        </w:rPr>
        <w:t>на агитация съгласно определението на § 1 т. 17, изр. 1, пред. 1 от ДР на ИК, а именно – призив за подкрепа на кандидат и партия при участие на избори за общински съветници и кметове на 29.10.2023г.</w:t>
      </w:r>
    </w:p>
    <w:p w:rsidR="00B844DF" w:rsidRDefault="00B844DF" w:rsidP="00B844DF">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 сигнала се твърди, че агитационният материал не отговаря на изискванията на закона и е подвеждащ за избирателя, респ.</w:t>
      </w:r>
      <w:r w:rsidR="00BA59E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като лъжлив накърнява добрите нрави, а именно повелята на добросъвестността и изнасянето на истината пред обществото /чл.183, ал.4, пр.</w:t>
      </w:r>
      <w:r w:rsidR="00BA59E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трето от ИК/.</w:t>
      </w:r>
    </w:p>
    <w:p w:rsidR="00B844DF" w:rsidRPr="004A4385" w:rsidRDefault="00B844DF" w:rsidP="00B844DF">
      <w:pPr>
        <w:pStyle w:val="a8"/>
        <w:shd w:val="clear" w:color="auto" w:fill="FFFFFF"/>
        <w:spacing w:before="0" w:beforeAutospacing="0" w:after="0" w:afterAutospacing="0"/>
        <w:ind w:firstLine="748"/>
        <w:contextualSpacing/>
        <w:jc w:val="both"/>
        <w:rPr>
          <w:b/>
          <w:bCs/>
          <w:color w:val="111111"/>
          <w:sz w:val="28"/>
          <w:szCs w:val="28"/>
        </w:rPr>
      </w:pPr>
      <w:r>
        <w:rPr>
          <w:color w:val="000000"/>
          <w:sz w:val="28"/>
          <w:szCs w:val="28"/>
          <w:shd w:val="clear" w:color="auto" w:fill="FEFEFE"/>
        </w:rPr>
        <w:t>Съгласно разпоредбата на чл.183 ал.4 от Изборния кодекс се з</w:t>
      </w:r>
      <w:r w:rsidRPr="001B5F2C">
        <w:rPr>
          <w:color w:val="000000"/>
          <w:sz w:val="28"/>
          <w:szCs w:val="28"/>
          <w:shd w:val="clear" w:color="auto" w:fill="FEFEFE"/>
        </w:rPr>
        <w:t xml:space="preserve">абранява използването на агитационни материали, които застрашават живота и здравето на гражданите, частната, общинската и държавната собственост и безопасността на движението, както и на материали, които накърняват добрите нрави, честта и доброто име на кандидатите. В агитационните материали се забранява използването на герба или знамето на Република България или на чужда държава, както и религиозни знаци или </w:t>
      </w:r>
      <w:r w:rsidRPr="004A4385">
        <w:rPr>
          <w:color w:val="000000"/>
          <w:sz w:val="28"/>
          <w:szCs w:val="28"/>
          <w:shd w:val="clear" w:color="auto" w:fill="FEFEFE"/>
        </w:rPr>
        <w:t>изображения.</w:t>
      </w:r>
      <w:r w:rsidRPr="004A4385">
        <w:rPr>
          <w:b/>
          <w:bCs/>
          <w:color w:val="111111"/>
          <w:sz w:val="28"/>
          <w:szCs w:val="28"/>
        </w:rPr>
        <w:t xml:space="preserve"> </w:t>
      </w:r>
    </w:p>
    <w:p w:rsidR="00B844DF" w:rsidRDefault="00B844DF" w:rsidP="00B844DF">
      <w:pPr>
        <w:pStyle w:val="a8"/>
        <w:shd w:val="clear" w:color="auto" w:fill="FFFFFF"/>
        <w:spacing w:before="0" w:beforeAutospacing="0" w:after="0" w:afterAutospacing="0"/>
        <w:ind w:firstLine="748"/>
        <w:contextualSpacing/>
        <w:jc w:val="both"/>
        <w:rPr>
          <w:iCs/>
          <w:sz w:val="28"/>
          <w:szCs w:val="28"/>
        </w:rPr>
      </w:pPr>
      <w:r w:rsidRPr="00E57C1C">
        <w:rPr>
          <w:sz w:val="28"/>
          <w:szCs w:val="28"/>
        </w:rPr>
        <w:t>В българското законодателство никога не е съществувало легално определение за добрите нрави</w:t>
      </w:r>
      <w:r>
        <w:rPr>
          <w:sz w:val="28"/>
          <w:szCs w:val="28"/>
        </w:rPr>
        <w:t xml:space="preserve">, но въз основа на техните елементи </w:t>
      </w:r>
      <w:r w:rsidRPr="00E57C1C">
        <w:rPr>
          <w:sz w:val="28"/>
          <w:szCs w:val="28"/>
        </w:rPr>
        <w:t xml:space="preserve">може да се каже, че добрите нрави </w:t>
      </w:r>
      <w:r w:rsidRPr="0046130D">
        <w:rPr>
          <w:sz w:val="28"/>
          <w:szCs w:val="28"/>
        </w:rPr>
        <w:t>са </w:t>
      </w:r>
      <w:r w:rsidRPr="0046130D">
        <w:rPr>
          <w:iCs/>
          <w:sz w:val="28"/>
          <w:szCs w:val="28"/>
        </w:rPr>
        <w:t>неписани правила за поведение, установени от обществото, кореспондиращи с минималния необходим морал и променящи се във времето.</w:t>
      </w:r>
    </w:p>
    <w:p w:rsidR="00B844DF" w:rsidRDefault="00460671" w:rsidP="00B844DF">
      <w:pPr>
        <w:pStyle w:val="a8"/>
        <w:shd w:val="clear" w:color="auto" w:fill="FFFFFF"/>
        <w:spacing w:before="0" w:beforeAutospacing="0" w:after="0" w:afterAutospacing="0"/>
        <w:ind w:firstLine="748"/>
        <w:contextualSpacing/>
        <w:jc w:val="both"/>
        <w:rPr>
          <w:sz w:val="28"/>
          <w:szCs w:val="28"/>
        </w:rPr>
      </w:pPr>
      <w:r>
        <w:rPr>
          <w:iCs/>
          <w:sz w:val="28"/>
          <w:szCs w:val="28"/>
        </w:rPr>
        <w:t>Агитационният материал</w:t>
      </w:r>
      <w:r w:rsidR="00B844DF">
        <w:rPr>
          <w:iCs/>
          <w:sz w:val="28"/>
          <w:szCs w:val="28"/>
        </w:rPr>
        <w:t>, предмет на сигнала не нарушава неписано правило за поведение, установено от обществото, нито законово такова, тъй като в законодателството и в частност в Изборния кодекс не съществува санкционна норма за използване или разпространение на агитационни материали, които не са съобразени стриктно с образеца на бюлетината за определен вид избор, утвърден от ЦИК.</w:t>
      </w:r>
    </w:p>
    <w:p w:rsidR="00B844DF" w:rsidRPr="00B844DF" w:rsidRDefault="00B844DF" w:rsidP="00B844DF">
      <w:pPr>
        <w:shd w:val="clear" w:color="auto" w:fill="FFFFFF"/>
        <w:spacing w:after="150" w:line="240" w:lineRule="auto"/>
        <w:ind w:firstLine="426"/>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Като взе предвид сигнала и приложението към него, както и резултата от извършената проверка от 19.10.2023 г., на основание чл. 87 ал. 1, т.1 от ИК, ОИК – Поморие</w:t>
      </w:r>
    </w:p>
    <w:p w:rsidR="00B844DF" w:rsidRDefault="00B844DF" w:rsidP="00B844DF">
      <w:pPr>
        <w:shd w:val="clear" w:color="auto" w:fill="FFFFFF"/>
        <w:spacing w:after="150" w:line="240" w:lineRule="auto"/>
        <w:jc w:val="center"/>
        <w:rPr>
          <w:rFonts w:ascii="Times New Roman" w:hAnsi="Times New Roman" w:cs="Times New Roman"/>
          <w:b/>
          <w:bCs/>
          <w:sz w:val="24"/>
          <w:szCs w:val="24"/>
        </w:rPr>
      </w:pPr>
      <w:r w:rsidRPr="001B67EE">
        <w:rPr>
          <w:rFonts w:ascii="Times New Roman" w:hAnsi="Times New Roman" w:cs="Times New Roman"/>
          <w:b/>
          <w:bCs/>
          <w:sz w:val="24"/>
          <w:szCs w:val="24"/>
        </w:rPr>
        <w:t>РЕШИ:</w:t>
      </w:r>
    </w:p>
    <w:p w:rsidR="00B844DF" w:rsidRPr="001B67EE" w:rsidRDefault="00B844DF" w:rsidP="00B844DF">
      <w:pPr>
        <w:shd w:val="clear" w:color="auto" w:fill="FFFFFF"/>
        <w:spacing w:after="150" w:line="240" w:lineRule="auto"/>
        <w:jc w:val="center"/>
        <w:rPr>
          <w:rFonts w:ascii="Times New Roman" w:hAnsi="Times New Roman" w:cs="Times New Roman"/>
          <w:b/>
          <w:bCs/>
          <w:sz w:val="24"/>
          <w:szCs w:val="24"/>
        </w:rPr>
      </w:pPr>
    </w:p>
    <w:p w:rsidR="00B844DF" w:rsidRPr="00B844DF" w:rsidRDefault="00B844DF" w:rsidP="00B844DF">
      <w:pPr>
        <w:pStyle w:val="a5"/>
        <w:spacing w:line="276" w:lineRule="auto"/>
        <w:ind w:firstLine="567"/>
        <w:jc w:val="both"/>
        <w:rPr>
          <w:rStyle w:val="a7"/>
          <w:rFonts w:ascii="Times New Roman" w:hAnsi="Times New Roman" w:cs="Times New Roman"/>
          <w:b w:val="0"/>
          <w:sz w:val="28"/>
          <w:szCs w:val="28"/>
          <w:shd w:val="clear" w:color="auto" w:fill="FFFFFF"/>
        </w:rPr>
      </w:pPr>
      <w:r w:rsidRPr="006109B4">
        <w:rPr>
          <w:rStyle w:val="a7"/>
          <w:rFonts w:ascii="Times New Roman" w:hAnsi="Times New Roman" w:cs="Times New Roman"/>
          <w:sz w:val="28"/>
          <w:szCs w:val="28"/>
          <w:shd w:val="clear" w:color="auto" w:fill="FFFFFF"/>
        </w:rPr>
        <w:t>Оставя сигнала без уважение като неоснователен и не установява нарушение  по</w:t>
      </w:r>
      <w:r w:rsidRPr="006109B4">
        <w:rPr>
          <w:rFonts w:ascii="Times New Roman" w:eastAsia="Times New Roman" w:hAnsi="Times New Roman" w:cs="Times New Roman"/>
          <w:sz w:val="28"/>
          <w:szCs w:val="28"/>
          <w:lang w:eastAsia="bg-BG"/>
        </w:rPr>
        <w:t xml:space="preserve"> </w:t>
      </w:r>
      <w:r w:rsidRPr="00B844DF">
        <w:rPr>
          <w:rFonts w:ascii="Times New Roman" w:eastAsia="Times New Roman" w:hAnsi="Times New Roman" w:cs="Times New Roman"/>
          <w:b/>
          <w:sz w:val="28"/>
          <w:szCs w:val="28"/>
          <w:lang w:eastAsia="bg-BG"/>
        </w:rPr>
        <w:t xml:space="preserve">чл.183, ал.4, </w:t>
      </w:r>
      <w:proofErr w:type="spellStart"/>
      <w:r w:rsidRPr="00B844DF">
        <w:rPr>
          <w:rFonts w:ascii="Times New Roman" w:eastAsia="Times New Roman" w:hAnsi="Times New Roman" w:cs="Times New Roman"/>
          <w:b/>
          <w:sz w:val="28"/>
          <w:szCs w:val="28"/>
          <w:lang w:eastAsia="bg-BG"/>
        </w:rPr>
        <w:t>пр.трето</w:t>
      </w:r>
      <w:proofErr w:type="spellEnd"/>
      <w:r w:rsidRPr="00B844DF">
        <w:rPr>
          <w:rFonts w:ascii="Times New Roman" w:eastAsia="Times New Roman" w:hAnsi="Times New Roman" w:cs="Times New Roman"/>
          <w:b/>
          <w:sz w:val="28"/>
          <w:szCs w:val="28"/>
          <w:lang w:eastAsia="bg-BG"/>
        </w:rPr>
        <w:t xml:space="preserve"> от ИК</w:t>
      </w:r>
    </w:p>
    <w:p w:rsidR="00B844DF" w:rsidRPr="008A4586" w:rsidRDefault="00B844DF" w:rsidP="00B844DF">
      <w:pPr>
        <w:pStyle w:val="a8"/>
        <w:shd w:val="clear" w:color="auto" w:fill="FFFFFF"/>
        <w:spacing w:before="0" w:beforeAutospacing="0" w:after="150" w:afterAutospacing="0"/>
        <w:ind w:firstLine="708"/>
        <w:jc w:val="both"/>
        <w:rPr>
          <w:sz w:val="28"/>
          <w:szCs w:val="28"/>
        </w:rPr>
      </w:pPr>
      <w:r w:rsidRPr="008A4586">
        <w:rPr>
          <w:sz w:val="28"/>
          <w:szCs w:val="28"/>
        </w:rPr>
        <w:t>Решението може да бъде обжалвано пред ЦИК чрез ОИК-Поморие в тридневен срок от обявяването му, на основание чл. 88 от Изборния кодекс.</w:t>
      </w:r>
    </w:p>
    <w:p w:rsidR="00B844DF" w:rsidRDefault="00B844DF" w:rsidP="00B844DF">
      <w:pPr>
        <w:pStyle w:val="a5"/>
        <w:spacing w:line="276" w:lineRule="auto"/>
        <w:jc w:val="both"/>
        <w:rPr>
          <w:rFonts w:ascii="Times New Roman" w:hAnsi="Times New Roman" w:cs="Times New Roman"/>
          <w:b/>
          <w:sz w:val="28"/>
          <w:szCs w:val="28"/>
        </w:rPr>
      </w:pPr>
    </w:p>
    <w:p w:rsidR="00B844DF" w:rsidRDefault="00B844DF" w:rsidP="00B844DF">
      <w:pPr>
        <w:pStyle w:val="a5"/>
        <w:ind w:right="260"/>
        <w:jc w:val="both"/>
        <w:rPr>
          <w:rFonts w:ascii="Times New Roman" w:eastAsia="Times New Roman" w:hAnsi="Times New Roman" w:cs="Times New Roman"/>
          <w:sz w:val="28"/>
          <w:szCs w:val="28"/>
          <w:lang w:eastAsia="bg-BG"/>
        </w:rPr>
      </w:pPr>
      <w:r>
        <w:rPr>
          <w:rFonts w:ascii="Times New Roman" w:hAnsi="Times New Roman" w:cs="Times New Roman"/>
          <w:b/>
          <w:sz w:val="28"/>
          <w:szCs w:val="28"/>
        </w:rPr>
        <w:t xml:space="preserve">По т. 4: </w:t>
      </w:r>
      <w:r>
        <w:rPr>
          <w:rFonts w:ascii="Times New Roman" w:hAnsi="Times New Roman" w:cs="Times New Roman"/>
          <w:sz w:val="28"/>
          <w:szCs w:val="28"/>
        </w:rPr>
        <w:t>Постъпило е предложение от  коалиция „БСП за България“, заведено в общия входящ регистър на ОИК Поморие с вх. рег. № 84/20.10.2023г.,</w:t>
      </w:r>
      <w:r>
        <w:rPr>
          <w:rFonts w:ascii="Times New Roman" w:eastAsia="Times New Roman" w:hAnsi="Times New Roman" w:cs="Times New Roman"/>
          <w:sz w:val="28"/>
          <w:szCs w:val="28"/>
          <w:lang w:eastAsia="bg-BG"/>
        </w:rPr>
        <w:t xml:space="preserve"> с искане </w:t>
      </w:r>
      <w:r w:rsidRPr="008570CD">
        <w:rPr>
          <w:rFonts w:ascii="Times New Roman" w:eastAsia="Times New Roman" w:hAnsi="Times New Roman" w:cs="Times New Roman"/>
          <w:sz w:val="28"/>
          <w:szCs w:val="28"/>
          <w:lang w:eastAsia="bg-BG"/>
        </w:rPr>
        <w:t>за извършване на пром</w:t>
      </w:r>
      <w:r>
        <w:rPr>
          <w:rFonts w:ascii="Times New Roman" w:eastAsia="Times New Roman" w:hAnsi="Times New Roman" w:cs="Times New Roman"/>
          <w:sz w:val="28"/>
          <w:szCs w:val="28"/>
          <w:lang w:eastAsia="bg-BG"/>
        </w:rPr>
        <w:t>яна</w:t>
      </w:r>
      <w:r w:rsidRPr="008570CD">
        <w:rPr>
          <w:rFonts w:ascii="Times New Roman" w:eastAsia="Times New Roman" w:hAnsi="Times New Roman" w:cs="Times New Roman"/>
          <w:sz w:val="28"/>
          <w:szCs w:val="28"/>
          <w:lang w:eastAsia="bg-BG"/>
        </w:rPr>
        <w:t xml:space="preserve"> в състав</w:t>
      </w:r>
      <w:r>
        <w:rPr>
          <w:rFonts w:ascii="Times New Roman" w:eastAsia="Times New Roman" w:hAnsi="Times New Roman" w:cs="Times New Roman"/>
          <w:sz w:val="28"/>
          <w:szCs w:val="28"/>
          <w:lang w:eastAsia="bg-BG"/>
        </w:rPr>
        <w:t>а</w:t>
      </w:r>
      <w:r w:rsidRPr="008570CD">
        <w:rPr>
          <w:rFonts w:ascii="Times New Roman" w:eastAsia="Times New Roman" w:hAnsi="Times New Roman" w:cs="Times New Roman"/>
          <w:sz w:val="28"/>
          <w:szCs w:val="28"/>
          <w:lang w:eastAsia="bg-BG"/>
        </w:rPr>
        <w:t xml:space="preserve"> на секционн</w:t>
      </w:r>
      <w:r>
        <w:rPr>
          <w:rFonts w:ascii="Times New Roman" w:eastAsia="Times New Roman" w:hAnsi="Times New Roman" w:cs="Times New Roman"/>
          <w:sz w:val="28"/>
          <w:szCs w:val="28"/>
          <w:lang w:eastAsia="bg-BG"/>
        </w:rPr>
        <w:t>а</w:t>
      </w:r>
      <w:r w:rsidRPr="008570CD">
        <w:rPr>
          <w:rFonts w:ascii="Times New Roman" w:eastAsia="Times New Roman" w:hAnsi="Times New Roman" w:cs="Times New Roman"/>
          <w:sz w:val="28"/>
          <w:szCs w:val="28"/>
          <w:lang w:eastAsia="bg-BG"/>
        </w:rPr>
        <w:t xml:space="preserve"> избирателн</w:t>
      </w:r>
      <w:r>
        <w:rPr>
          <w:rFonts w:ascii="Times New Roman" w:eastAsia="Times New Roman" w:hAnsi="Times New Roman" w:cs="Times New Roman"/>
          <w:sz w:val="28"/>
          <w:szCs w:val="28"/>
          <w:lang w:eastAsia="bg-BG"/>
        </w:rPr>
        <w:t>а</w:t>
      </w:r>
      <w:r w:rsidRPr="008570CD">
        <w:rPr>
          <w:rFonts w:ascii="Times New Roman" w:eastAsia="Times New Roman" w:hAnsi="Times New Roman" w:cs="Times New Roman"/>
          <w:sz w:val="28"/>
          <w:szCs w:val="28"/>
          <w:lang w:eastAsia="bg-BG"/>
        </w:rPr>
        <w:t xml:space="preserve"> комиси</w:t>
      </w:r>
      <w:r>
        <w:rPr>
          <w:rFonts w:ascii="Times New Roman" w:eastAsia="Times New Roman" w:hAnsi="Times New Roman" w:cs="Times New Roman"/>
          <w:sz w:val="28"/>
          <w:szCs w:val="28"/>
          <w:lang w:eastAsia="bg-BG"/>
        </w:rPr>
        <w:t>я</w:t>
      </w:r>
      <w:r w:rsidRPr="008570CD">
        <w:rPr>
          <w:rFonts w:ascii="Times New Roman" w:eastAsia="Times New Roman" w:hAnsi="Times New Roman" w:cs="Times New Roman"/>
          <w:sz w:val="28"/>
          <w:szCs w:val="28"/>
          <w:lang w:eastAsia="bg-BG"/>
        </w:rPr>
        <w:t xml:space="preserve"> н</w:t>
      </w:r>
      <w:r>
        <w:rPr>
          <w:rFonts w:ascii="Times New Roman" w:eastAsia="Times New Roman" w:hAnsi="Times New Roman" w:cs="Times New Roman"/>
          <w:sz w:val="28"/>
          <w:szCs w:val="28"/>
          <w:lang w:eastAsia="bg-BG"/>
        </w:rPr>
        <w:t>а територията на община Поморие.</w:t>
      </w:r>
    </w:p>
    <w:p w:rsidR="00B844DF" w:rsidRPr="00FF1E5D" w:rsidRDefault="00B844DF" w:rsidP="00B844DF">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Към предложението</w:t>
      </w:r>
      <w:r w:rsidRPr="008570CD">
        <w:rPr>
          <w:rFonts w:ascii="Times New Roman" w:eastAsia="Times New Roman" w:hAnsi="Times New Roman" w:cs="Times New Roman"/>
          <w:sz w:val="28"/>
          <w:szCs w:val="28"/>
          <w:lang w:eastAsia="bg-BG"/>
        </w:rPr>
        <w:t xml:space="preserve"> е приложен списък на хартиен носител с исканите промени, както следва:</w:t>
      </w:r>
    </w:p>
    <w:p w:rsidR="00B844DF" w:rsidRPr="00FF1E5D" w:rsidRDefault="00B844DF" w:rsidP="00B844DF">
      <w:pPr>
        <w:shd w:val="clear" w:color="auto" w:fill="FFFFFF"/>
        <w:spacing w:after="150" w:line="240" w:lineRule="auto"/>
        <w:ind w:right="260"/>
        <w:jc w:val="both"/>
        <w:rPr>
          <w:rFonts w:ascii="Times New Roman" w:eastAsia="Times New Roman" w:hAnsi="Times New Roman" w:cs="Times New Roman"/>
          <w:sz w:val="28"/>
          <w:szCs w:val="28"/>
          <w:lang w:eastAsia="bg-BG"/>
        </w:rPr>
      </w:pPr>
      <w:r w:rsidRPr="008570CD">
        <w:rPr>
          <w:rFonts w:ascii="Times New Roman" w:eastAsia="Times New Roman" w:hAnsi="Times New Roman" w:cs="Times New Roman"/>
          <w:sz w:val="28"/>
          <w:szCs w:val="28"/>
          <w:lang w:eastAsia="bg-BG"/>
        </w:rPr>
        <w:lastRenderedPageBreak/>
        <w:t>- Да се освободи</w:t>
      </w:r>
      <w:r>
        <w:rPr>
          <w:rFonts w:ascii="Times New Roman" w:eastAsia="Times New Roman" w:hAnsi="Times New Roman" w:cs="Times New Roman"/>
          <w:b/>
          <w:sz w:val="28"/>
          <w:szCs w:val="28"/>
          <w:lang w:eastAsia="bg-BG"/>
        </w:rPr>
        <w:t xml:space="preserve"> Димитринка Николова Йорданова</w:t>
      </w:r>
      <w:r>
        <w:rPr>
          <w:rFonts w:ascii="Times New Roman" w:eastAsia="Times New Roman" w:hAnsi="Times New Roman" w:cs="Times New Roman"/>
          <w:sz w:val="28"/>
          <w:szCs w:val="28"/>
          <w:lang w:eastAsia="bg-BG"/>
        </w:rPr>
        <w:t>– член на СИК 021700031. Вместо него</w:t>
      </w:r>
      <w:r w:rsidRPr="008570CD">
        <w:rPr>
          <w:rFonts w:ascii="Times New Roman" w:eastAsia="Times New Roman" w:hAnsi="Times New Roman" w:cs="Times New Roman"/>
          <w:sz w:val="28"/>
          <w:szCs w:val="28"/>
          <w:lang w:eastAsia="bg-BG"/>
        </w:rPr>
        <w:t xml:space="preserve"> да се назначи</w:t>
      </w:r>
      <w:r>
        <w:rPr>
          <w:rFonts w:ascii="Times New Roman" w:eastAsia="Times New Roman" w:hAnsi="Times New Roman" w:cs="Times New Roman"/>
          <w:b/>
          <w:sz w:val="28"/>
          <w:szCs w:val="28"/>
          <w:lang w:eastAsia="bg-BG"/>
        </w:rPr>
        <w:t xml:space="preserve"> Паунка Драганова Янева</w:t>
      </w:r>
      <w:r>
        <w:rPr>
          <w:rFonts w:ascii="Times New Roman" w:eastAsia="Times New Roman" w:hAnsi="Times New Roman" w:cs="Times New Roman"/>
          <w:sz w:val="28"/>
          <w:szCs w:val="28"/>
          <w:lang w:eastAsia="bg-BG"/>
        </w:rPr>
        <w:t xml:space="preserve">– член на СИК 021700031, с ЕГН </w:t>
      </w:r>
      <w:r w:rsidR="00E06948">
        <w:rPr>
          <w:rFonts w:ascii="Times New Roman" w:eastAsia="Times New Roman" w:hAnsi="Times New Roman" w:cs="Times New Roman"/>
          <w:sz w:val="28"/>
          <w:szCs w:val="28"/>
          <w:lang w:eastAsia="bg-BG"/>
        </w:rPr>
        <w:t>………….</w:t>
      </w:r>
    </w:p>
    <w:p w:rsidR="00B844DF" w:rsidRPr="00FF1E5D" w:rsidRDefault="00B844DF" w:rsidP="00B844DF">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8570CD">
        <w:rPr>
          <w:rFonts w:ascii="Times New Roman" w:eastAsia="Times New Roman" w:hAnsi="Times New Roman" w:cs="Times New Roman"/>
          <w:sz w:val="28"/>
          <w:szCs w:val="28"/>
          <w:lang w:eastAsia="bg-BG"/>
        </w:rPr>
        <w:t>Поради това и на основание чл. 87, ал. 1, т. 5 и т. 6 и чл. 89 от ИК, Общинска избирателна комисия– Поморие</w:t>
      </w:r>
    </w:p>
    <w:p w:rsidR="00B844DF" w:rsidRPr="00093100" w:rsidRDefault="00B844DF" w:rsidP="00B844DF">
      <w:pPr>
        <w:shd w:val="clear" w:color="auto" w:fill="FFFFFF"/>
        <w:spacing w:after="150" w:line="240" w:lineRule="auto"/>
        <w:jc w:val="center"/>
        <w:rPr>
          <w:rFonts w:ascii="Times New Roman" w:eastAsia="Times New Roman" w:hAnsi="Times New Roman" w:cs="Times New Roman"/>
          <w:b/>
          <w:bCs/>
          <w:sz w:val="28"/>
          <w:szCs w:val="28"/>
          <w:lang w:eastAsia="bg-BG"/>
        </w:rPr>
      </w:pPr>
      <w:r w:rsidRPr="00B62C74">
        <w:rPr>
          <w:rFonts w:ascii="Times New Roman" w:eastAsia="Times New Roman" w:hAnsi="Times New Roman" w:cs="Times New Roman"/>
          <w:b/>
          <w:bCs/>
          <w:sz w:val="28"/>
          <w:szCs w:val="28"/>
          <w:lang w:eastAsia="bg-BG"/>
        </w:rPr>
        <w:t>РЕШИ:</w:t>
      </w:r>
    </w:p>
    <w:p w:rsidR="00B844DF" w:rsidRPr="00FF1E5D" w:rsidRDefault="00B844DF" w:rsidP="00B844DF">
      <w:pPr>
        <w:shd w:val="clear" w:color="auto" w:fill="FFFFFF"/>
        <w:spacing w:after="150" w:line="240" w:lineRule="auto"/>
        <w:jc w:val="both"/>
        <w:rPr>
          <w:rFonts w:ascii="Times New Roman" w:eastAsia="Times New Roman" w:hAnsi="Times New Roman" w:cs="Times New Roman"/>
          <w:sz w:val="28"/>
          <w:szCs w:val="28"/>
          <w:lang w:eastAsia="bg-BG"/>
        </w:rPr>
      </w:pPr>
      <w:r w:rsidRPr="00FF1E5D">
        <w:rPr>
          <w:rFonts w:ascii="Times New Roman" w:eastAsia="Times New Roman" w:hAnsi="Times New Roman" w:cs="Times New Roman"/>
          <w:b/>
          <w:bCs/>
          <w:sz w:val="28"/>
          <w:szCs w:val="28"/>
          <w:lang w:eastAsia="bg-BG"/>
        </w:rPr>
        <w:t>ДОПУСКА </w:t>
      </w:r>
      <w:r w:rsidRPr="00FF1E5D">
        <w:rPr>
          <w:rFonts w:ascii="Times New Roman" w:eastAsia="Times New Roman" w:hAnsi="Times New Roman" w:cs="Times New Roman"/>
          <w:sz w:val="28"/>
          <w:szCs w:val="28"/>
          <w:lang w:eastAsia="bg-BG"/>
        </w:rPr>
        <w:t>промени в поименния състав на СИК на територията на Община Поморие от квотата на</w:t>
      </w:r>
      <w:r w:rsidR="00460671">
        <w:rPr>
          <w:rFonts w:ascii="Times New Roman" w:hAnsi="Times New Roman" w:cs="Times New Roman"/>
          <w:sz w:val="28"/>
          <w:szCs w:val="28"/>
        </w:rPr>
        <w:t xml:space="preserve"> коалиция „БСП за България“</w:t>
      </w:r>
      <w:r w:rsidRPr="00FF1E5D">
        <w:rPr>
          <w:rFonts w:ascii="Times New Roman" w:eastAsia="Times New Roman" w:hAnsi="Times New Roman" w:cs="Times New Roman"/>
          <w:sz w:val="28"/>
          <w:szCs w:val="28"/>
          <w:lang w:eastAsia="bg-BG"/>
        </w:rPr>
        <w:t>, съгласно представеното предложение, както следва:</w:t>
      </w:r>
    </w:p>
    <w:p w:rsidR="00B844DF" w:rsidRPr="00FF1E5D" w:rsidRDefault="00B844DF" w:rsidP="00B844DF">
      <w:pPr>
        <w:shd w:val="clear" w:color="auto" w:fill="FFFFFF"/>
        <w:spacing w:after="150" w:line="240" w:lineRule="auto"/>
        <w:jc w:val="both"/>
        <w:rPr>
          <w:rFonts w:ascii="Times New Roman" w:eastAsia="Times New Roman" w:hAnsi="Times New Roman" w:cs="Times New Roman"/>
          <w:sz w:val="28"/>
          <w:szCs w:val="28"/>
          <w:lang w:eastAsia="bg-BG"/>
        </w:rPr>
      </w:pPr>
      <w:r w:rsidRPr="00FF1E5D">
        <w:rPr>
          <w:rFonts w:ascii="Times New Roman" w:eastAsia="Times New Roman" w:hAnsi="Times New Roman" w:cs="Times New Roman"/>
          <w:sz w:val="28"/>
          <w:szCs w:val="28"/>
          <w:lang w:eastAsia="bg-BG"/>
        </w:rPr>
        <w:t xml:space="preserve">- Освобождава </w:t>
      </w:r>
      <w:r>
        <w:rPr>
          <w:rFonts w:ascii="Times New Roman" w:eastAsia="Times New Roman" w:hAnsi="Times New Roman" w:cs="Times New Roman"/>
          <w:b/>
          <w:sz w:val="28"/>
          <w:szCs w:val="28"/>
          <w:lang w:eastAsia="bg-BG"/>
        </w:rPr>
        <w:t>Димитринка Николова Йорданова</w:t>
      </w:r>
      <w:r w:rsidRPr="00FF1E5D">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 – член на СИК 02170003</w:t>
      </w:r>
      <w:r w:rsidRPr="00FF1E5D">
        <w:rPr>
          <w:rFonts w:ascii="Times New Roman" w:eastAsia="Times New Roman" w:hAnsi="Times New Roman" w:cs="Times New Roman"/>
          <w:sz w:val="28"/>
          <w:szCs w:val="28"/>
          <w:lang w:eastAsia="bg-BG"/>
        </w:rPr>
        <w:t xml:space="preserve">1. Вместо него назначава </w:t>
      </w:r>
      <w:r>
        <w:rPr>
          <w:rFonts w:ascii="Times New Roman" w:eastAsia="Times New Roman" w:hAnsi="Times New Roman" w:cs="Times New Roman"/>
          <w:b/>
          <w:sz w:val="28"/>
          <w:szCs w:val="28"/>
          <w:lang w:eastAsia="bg-BG"/>
        </w:rPr>
        <w:t>Паунка Драганова Янева</w:t>
      </w:r>
      <w:r w:rsidRPr="00FF1E5D">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член на СИК 02170003</w:t>
      </w:r>
      <w:r w:rsidRPr="00FF1E5D">
        <w:rPr>
          <w:rFonts w:ascii="Times New Roman" w:eastAsia="Times New Roman" w:hAnsi="Times New Roman" w:cs="Times New Roman"/>
          <w:sz w:val="28"/>
          <w:szCs w:val="28"/>
          <w:lang w:eastAsia="bg-BG"/>
        </w:rPr>
        <w:t xml:space="preserve">1, с ЕГН </w:t>
      </w:r>
      <w:r w:rsidR="00E06948">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w:t>
      </w:r>
    </w:p>
    <w:p w:rsidR="00B844DF" w:rsidRPr="008A4586" w:rsidRDefault="00B844DF" w:rsidP="00B844DF">
      <w:pPr>
        <w:shd w:val="clear" w:color="auto" w:fill="FFFFFF"/>
        <w:spacing w:after="150" w:line="240" w:lineRule="auto"/>
        <w:jc w:val="both"/>
        <w:rPr>
          <w:rFonts w:ascii="Times New Roman" w:hAnsi="Times New Roman" w:cs="Times New Roman"/>
          <w:sz w:val="28"/>
          <w:szCs w:val="28"/>
        </w:rPr>
      </w:pPr>
      <w:r w:rsidRPr="008A4586">
        <w:rPr>
          <w:rStyle w:val="a7"/>
          <w:rFonts w:ascii="Times New Roman" w:hAnsi="Times New Roman" w:cs="Times New Roman"/>
          <w:sz w:val="28"/>
          <w:szCs w:val="28"/>
          <w:shd w:val="clear" w:color="auto" w:fill="FFFFFF"/>
        </w:rPr>
        <w:t>ИЗДАВА</w:t>
      </w:r>
      <w:r w:rsidR="002C7854">
        <w:rPr>
          <w:rFonts w:ascii="Times New Roman" w:hAnsi="Times New Roman" w:cs="Times New Roman"/>
          <w:sz w:val="28"/>
          <w:szCs w:val="28"/>
          <w:shd w:val="clear" w:color="auto" w:fill="FFFFFF"/>
        </w:rPr>
        <w:t> удостоверение на назначения член</w:t>
      </w:r>
      <w:r w:rsidRPr="008A4586">
        <w:rPr>
          <w:rFonts w:ascii="Times New Roman" w:hAnsi="Times New Roman" w:cs="Times New Roman"/>
          <w:sz w:val="28"/>
          <w:szCs w:val="28"/>
          <w:shd w:val="clear" w:color="auto" w:fill="FFFFFF"/>
        </w:rPr>
        <w:t xml:space="preserve"> на СИК.</w:t>
      </w:r>
    </w:p>
    <w:p w:rsidR="00B844DF" w:rsidRPr="008A4586" w:rsidRDefault="00B844DF" w:rsidP="00B844DF">
      <w:pPr>
        <w:pStyle w:val="a8"/>
        <w:shd w:val="clear" w:color="auto" w:fill="FFFFFF"/>
        <w:spacing w:before="0" w:beforeAutospacing="0" w:after="150" w:afterAutospacing="0"/>
        <w:jc w:val="both"/>
        <w:rPr>
          <w:sz w:val="28"/>
          <w:szCs w:val="28"/>
        </w:rPr>
      </w:pPr>
      <w:r w:rsidRPr="008A4586">
        <w:rPr>
          <w:sz w:val="28"/>
          <w:szCs w:val="28"/>
        </w:rPr>
        <w:t>Решението може да бъде обжалвано пред ЦИК чрез ОИК-Поморие в тридневен срок от обявяването му, на основание чл. 88 от Изборния кодекс.</w:t>
      </w:r>
    </w:p>
    <w:p w:rsidR="00460671" w:rsidRDefault="00460671" w:rsidP="00460671">
      <w:pPr>
        <w:pStyle w:val="a5"/>
        <w:ind w:right="260"/>
        <w:jc w:val="both"/>
        <w:rPr>
          <w:rFonts w:ascii="Times New Roman" w:eastAsia="Times New Roman" w:hAnsi="Times New Roman" w:cs="Times New Roman"/>
          <w:sz w:val="28"/>
          <w:szCs w:val="28"/>
          <w:lang w:eastAsia="bg-BG"/>
        </w:rPr>
      </w:pPr>
      <w:r>
        <w:rPr>
          <w:rFonts w:ascii="Times New Roman" w:hAnsi="Times New Roman" w:cs="Times New Roman"/>
          <w:b/>
          <w:sz w:val="28"/>
          <w:szCs w:val="28"/>
        </w:rPr>
        <w:t xml:space="preserve">По т. 5: </w:t>
      </w:r>
      <w:r>
        <w:rPr>
          <w:rFonts w:ascii="Times New Roman" w:hAnsi="Times New Roman" w:cs="Times New Roman"/>
          <w:sz w:val="28"/>
          <w:szCs w:val="28"/>
        </w:rPr>
        <w:t>Постъпило е предложение от  политическа партия „ГЕРБ“, заведено в общия входящ регистър на ОИК Поморие с вх. рег. № 88/20.10.2023г.,</w:t>
      </w:r>
      <w:r>
        <w:rPr>
          <w:rFonts w:ascii="Times New Roman" w:eastAsia="Times New Roman" w:hAnsi="Times New Roman" w:cs="Times New Roman"/>
          <w:sz w:val="28"/>
          <w:szCs w:val="28"/>
          <w:lang w:eastAsia="bg-BG"/>
        </w:rPr>
        <w:t xml:space="preserve"> с искане </w:t>
      </w:r>
      <w:r w:rsidRPr="008570CD">
        <w:rPr>
          <w:rFonts w:ascii="Times New Roman" w:eastAsia="Times New Roman" w:hAnsi="Times New Roman" w:cs="Times New Roman"/>
          <w:sz w:val="28"/>
          <w:szCs w:val="28"/>
          <w:lang w:eastAsia="bg-BG"/>
        </w:rPr>
        <w:t>за извършване на пром</w:t>
      </w:r>
      <w:r>
        <w:rPr>
          <w:rFonts w:ascii="Times New Roman" w:eastAsia="Times New Roman" w:hAnsi="Times New Roman" w:cs="Times New Roman"/>
          <w:sz w:val="28"/>
          <w:szCs w:val="28"/>
          <w:lang w:eastAsia="bg-BG"/>
        </w:rPr>
        <w:t>яна</w:t>
      </w:r>
      <w:r w:rsidRPr="008570CD">
        <w:rPr>
          <w:rFonts w:ascii="Times New Roman" w:eastAsia="Times New Roman" w:hAnsi="Times New Roman" w:cs="Times New Roman"/>
          <w:sz w:val="28"/>
          <w:szCs w:val="28"/>
          <w:lang w:eastAsia="bg-BG"/>
        </w:rPr>
        <w:t xml:space="preserve"> в състав</w:t>
      </w:r>
      <w:r>
        <w:rPr>
          <w:rFonts w:ascii="Times New Roman" w:eastAsia="Times New Roman" w:hAnsi="Times New Roman" w:cs="Times New Roman"/>
          <w:sz w:val="28"/>
          <w:szCs w:val="28"/>
          <w:lang w:eastAsia="bg-BG"/>
        </w:rPr>
        <w:t>а</w:t>
      </w:r>
      <w:r w:rsidRPr="008570CD">
        <w:rPr>
          <w:rFonts w:ascii="Times New Roman" w:eastAsia="Times New Roman" w:hAnsi="Times New Roman" w:cs="Times New Roman"/>
          <w:sz w:val="28"/>
          <w:szCs w:val="28"/>
          <w:lang w:eastAsia="bg-BG"/>
        </w:rPr>
        <w:t xml:space="preserve"> на </w:t>
      </w:r>
      <w:r>
        <w:rPr>
          <w:rFonts w:ascii="Times New Roman" w:eastAsia="Times New Roman" w:hAnsi="Times New Roman" w:cs="Times New Roman"/>
          <w:sz w:val="28"/>
          <w:szCs w:val="28"/>
          <w:lang w:eastAsia="bg-BG"/>
        </w:rPr>
        <w:t xml:space="preserve">подвижна </w:t>
      </w:r>
      <w:r w:rsidRPr="008570CD">
        <w:rPr>
          <w:rFonts w:ascii="Times New Roman" w:eastAsia="Times New Roman" w:hAnsi="Times New Roman" w:cs="Times New Roman"/>
          <w:sz w:val="28"/>
          <w:szCs w:val="28"/>
          <w:lang w:eastAsia="bg-BG"/>
        </w:rPr>
        <w:t>секционн</w:t>
      </w:r>
      <w:r>
        <w:rPr>
          <w:rFonts w:ascii="Times New Roman" w:eastAsia="Times New Roman" w:hAnsi="Times New Roman" w:cs="Times New Roman"/>
          <w:sz w:val="28"/>
          <w:szCs w:val="28"/>
          <w:lang w:eastAsia="bg-BG"/>
        </w:rPr>
        <w:t>а</w:t>
      </w:r>
      <w:r w:rsidRPr="008570CD">
        <w:rPr>
          <w:rFonts w:ascii="Times New Roman" w:eastAsia="Times New Roman" w:hAnsi="Times New Roman" w:cs="Times New Roman"/>
          <w:sz w:val="28"/>
          <w:szCs w:val="28"/>
          <w:lang w:eastAsia="bg-BG"/>
        </w:rPr>
        <w:t xml:space="preserve"> избирателн</w:t>
      </w:r>
      <w:r>
        <w:rPr>
          <w:rFonts w:ascii="Times New Roman" w:eastAsia="Times New Roman" w:hAnsi="Times New Roman" w:cs="Times New Roman"/>
          <w:sz w:val="28"/>
          <w:szCs w:val="28"/>
          <w:lang w:eastAsia="bg-BG"/>
        </w:rPr>
        <w:t>а</w:t>
      </w:r>
      <w:r w:rsidRPr="008570CD">
        <w:rPr>
          <w:rFonts w:ascii="Times New Roman" w:eastAsia="Times New Roman" w:hAnsi="Times New Roman" w:cs="Times New Roman"/>
          <w:sz w:val="28"/>
          <w:szCs w:val="28"/>
          <w:lang w:eastAsia="bg-BG"/>
        </w:rPr>
        <w:t xml:space="preserve"> комиси</w:t>
      </w:r>
      <w:r>
        <w:rPr>
          <w:rFonts w:ascii="Times New Roman" w:eastAsia="Times New Roman" w:hAnsi="Times New Roman" w:cs="Times New Roman"/>
          <w:sz w:val="28"/>
          <w:szCs w:val="28"/>
          <w:lang w:eastAsia="bg-BG"/>
        </w:rPr>
        <w:t>я</w:t>
      </w:r>
      <w:r w:rsidRPr="008570CD">
        <w:rPr>
          <w:rFonts w:ascii="Times New Roman" w:eastAsia="Times New Roman" w:hAnsi="Times New Roman" w:cs="Times New Roman"/>
          <w:sz w:val="28"/>
          <w:szCs w:val="28"/>
          <w:lang w:eastAsia="bg-BG"/>
        </w:rPr>
        <w:t xml:space="preserve"> н</w:t>
      </w:r>
      <w:r>
        <w:rPr>
          <w:rFonts w:ascii="Times New Roman" w:eastAsia="Times New Roman" w:hAnsi="Times New Roman" w:cs="Times New Roman"/>
          <w:sz w:val="28"/>
          <w:szCs w:val="28"/>
          <w:lang w:eastAsia="bg-BG"/>
        </w:rPr>
        <w:t>а територията на община Поморие.</w:t>
      </w:r>
    </w:p>
    <w:p w:rsidR="00460671" w:rsidRPr="00FF1E5D" w:rsidRDefault="00460671" w:rsidP="00460671">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Към предложението</w:t>
      </w:r>
      <w:r w:rsidRPr="008570CD">
        <w:rPr>
          <w:rFonts w:ascii="Times New Roman" w:eastAsia="Times New Roman" w:hAnsi="Times New Roman" w:cs="Times New Roman"/>
          <w:sz w:val="28"/>
          <w:szCs w:val="28"/>
          <w:lang w:eastAsia="bg-BG"/>
        </w:rPr>
        <w:t xml:space="preserve"> е приложен списък на хартиен носител с исканите промени, както следва:</w:t>
      </w:r>
    </w:p>
    <w:p w:rsidR="00460671" w:rsidRPr="00FF1E5D" w:rsidRDefault="00460671" w:rsidP="00460671">
      <w:pPr>
        <w:shd w:val="clear" w:color="auto" w:fill="FFFFFF"/>
        <w:spacing w:after="150" w:line="240" w:lineRule="auto"/>
        <w:ind w:right="260"/>
        <w:jc w:val="both"/>
        <w:rPr>
          <w:rFonts w:ascii="Times New Roman" w:eastAsia="Times New Roman" w:hAnsi="Times New Roman" w:cs="Times New Roman"/>
          <w:sz w:val="28"/>
          <w:szCs w:val="28"/>
          <w:lang w:eastAsia="bg-BG"/>
        </w:rPr>
      </w:pPr>
      <w:r w:rsidRPr="008570CD">
        <w:rPr>
          <w:rFonts w:ascii="Times New Roman" w:eastAsia="Times New Roman" w:hAnsi="Times New Roman" w:cs="Times New Roman"/>
          <w:sz w:val="28"/>
          <w:szCs w:val="28"/>
          <w:lang w:eastAsia="bg-BG"/>
        </w:rPr>
        <w:t>- Да се освободи</w:t>
      </w:r>
      <w:r>
        <w:rPr>
          <w:rFonts w:ascii="Times New Roman" w:eastAsia="Times New Roman" w:hAnsi="Times New Roman" w:cs="Times New Roman"/>
          <w:b/>
          <w:sz w:val="28"/>
          <w:szCs w:val="28"/>
          <w:lang w:eastAsia="bg-BG"/>
        </w:rPr>
        <w:t xml:space="preserve"> Цанка Стефанова Петрова </w:t>
      </w:r>
      <w:r>
        <w:rPr>
          <w:rFonts w:ascii="Times New Roman" w:eastAsia="Times New Roman" w:hAnsi="Times New Roman" w:cs="Times New Roman"/>
          <w:sz w:val="28"/>
          <w:szCs w:val="28"/>
          <w:lang w:eastAsia="bg-BG"/>
        </w:rPr>
        <w:t>– зам.-председател на ПСИК 021700052. Вместо него</w:t>
      </w:r>
      <w:r w:rsidRPr="008570CD">
        <w:rPr>
          <w:rFonts w:ascii="Times New Roman" w:eastAsia="Times New Roman" w:hAnsi="Times New Roman" w:cs="Times New Roman"/>
          <w:sz w:val="28"/>
          <w:szCs w:val="28"/>
          <w:lang w:eastAsia="bg-BG"/>
        </w:rPr>
        <w:t xml:space="preserve"> да се назначи</w:t>
      </w:r>
      <w:r>
        <w:rPr>
          <w:rFonts w:ascii="Times New Roman" w:eastAsia="Times New Roman" w:hAnsi="Times New Roman" w:cs="Times New Roman"/>
          <w:b/>
          <w:sz w:val="28"/>
          <w:szCs w:val="28"/>
          <w:lang w:eastAsia="bg-BG"/>
        </w:rPr>
        <w:t xml:space="preserve"> Стоян Христов </w:t>
      </w:r>
      <w:proofErr w:type="spellStart"/>
      <w:r>
        <w:rPr>
          <w:rFonts w:ascii="Times New Roman" w:eastAsia="Times New Roman" w:hAnsi="Times New Roman" w:cs="Times New Roman"/>
          <w:b/>
          <w:sz w:val="28"/>
          <w:szCs w:val="28"/>
          <w:lang w:eastAsia="bg-BG"/>
        </w:rPr>
        <w:t>Вардалиев</w:t>
      </w:r>
      <w:proofErr w:type="spellEnd"/>
      <w:r>
        <w:rPr>
          <w:rFonts w:ascii="Times New Roman" w:eastAsia="Times New Roman" w:hAnsi="Times New Roman" w:cs="Times New Roman"/>
          <w:b/>
          <w:sz w:val="28"/>
          <w:szCs w:val="28"/>
          <w:lang w:eastAsia="bg-BG"/>
        </w:rPr>
        <w:t xml:space="preserve"> </w:t>
      </w:r>
      <w:r>
        <w:rPr>
          <w:rFonts w:ascii="Times New Roman" w:eastAsia="Times New Roman" w:hAnsi="Times New Roman" w:cs="Times New Roman"/>
          <w:sz w:val="28"/>
          <w:szCs w:val="28"/>
          <w:lang w:eastAsia="bg-BG"/>
        </w:rPr>
        <w:t xml:space="preserve">– член на ПСИК 021700052, с ЕГН </w:t>
      </w:r>
      <w:r w:rsidR="007C3293">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w:t>
      </w:r>
    </w:p>
    <w:p w:rsidR="00460671" w:rsidRPr="00FF1E5D" w:rsidRDefault="00460671" w:rsidP="00460671">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8570CD">
        <w:rPr>
          <w:rFonts w:ascii="Times New Roman" w:eastAsia="Times New Roman" w:hAnsi="Times New Roman" w:cs="Times New Roman"/>
          <w:sz w:val="28"/>
          <w:szCs w:val="28"/>
          <w:lang w:eastAsia="bg-BG"/>
        </w:rPr>
        <w:t>Поради това и на основание чл. 87, ал. 1, т. 5 и т. 6 и чл. 89 от ИК, Общинска избирателна комисия– Поморие</w:t>
      </w:r>
    </w:p>
    <w:p w:rsidR="00460671" w:rsidRPr="00093100" w:rsidRDefault="00460671" w:rsidP="00460671">
      <w:pPr>
        <w:shd w:val="clear" w:color="auto" w:fill="FFFFFF"/>
        <w:spacing w:after="150" w:line="240" w:lineRule="auto"/>
        <w:jc w:val="center"/>
        <w:rPr>
          <w:rFonts w:ascii="Times New Roman" w:eastAsia="Times New Roman" w:hAnsi="Times New Roman" w:cs="Times New Roman"/>
          <w:b/>
          <w:bCs/>
          <w:sz w:val="28"/>
          <w:szCs w:val="28"/>
          <w:lang w:eastAsia="bg-BG"/>
        </w:rPr>
      </w:pPr>
      <w:r w:rsidRPr="00B62C74">
        <w:rPr>
          <w:rFonts w:ascii="Times New Roman" w:eastAsia="Times New Roman" w:hAnsi="Times New Roman" w:cs="Times New Roman"/>
          <w:b/>
          <w:bCs/>
          <w:sz w:val="28"/>
          <w:szCs w:val="28"/>
          <w:lang w:eastAsia="bg-BG"/>
        </w:rPr>
        <w:t>РЕШИ:</w:t>
      </w:r>
    </w:p>
    <w:p w:rsidR="00460671" w:rsidRPr="00FF1E5D" w:rsidRDefault="00460671" w:rsidP="00460671">
      <w:pPr>
        <w:shd w:val="clear" w:color="auto" w:fill="FFFFFF"/>
        <w:spacing w:after="150" w:line="240" w:lineRule="auto"/>
        <w:jc w:val="both"/>
        <w:rPr>
          <w:rFonts w:ascii="Times New Roman" w:eastAsia="Times New Roman" w:hAnsi="Times New Roman" w:cs="Times New Roman"/>
          <w:sz w:val="28"/>
          <w:szCs w:val="28"/>
          <w:lang w:eastAsia="bg-BG"/>
        </w:rPr>
      </w:pPr>
      <w:r w:rsidRPr="00FF1E5D">
        <w:rPr>
          <w:rFonts w:ascii="Times New Roman" w:eastAsia="Times New Roman" w:hAnsi="Times New Roman" w:cs="Times New Roman"/>
          <w:b/>
          <w:bCs/>
          <w:sz w:val="28"/>
          <w:szCs w:val="28"/>
          <w:lang w:eastAsia="bg-BG"/>
        </w:rPr>
        <w:t>ДОПУСКА </w:t>
      </w:r>
      <w:r w:rsidRPr="00FF1E5D">
        <w:rPr>
          <w:rFonts w:ascii="Times New Roman" w:eastAsia="Times New Roman" w:hAnsi="Times New Roman" w:cs="Times New Roman"/>
          <w:sz w:val="28"/>
          <w:szCs w:val="28"/>
          <w:lang w:eastAsia="bg-BG"/>
        </w:rPr>
        <w:t xml:space="preserve">промени в поименния състав на </w:t>
      </w:r>
      <w:r>
        <w:rPr>
          <w:rFonts w:ascii="Times New Roman" w:eastAsia="Times New Roman" w:hAnsi="Times New Roman" w:cs="Times New Roman"/>
          <w:sz w:val="28"/>
          <w:szCs w:val="28"/>
          <w:lang w:eastAsia="bg-BG"/>
        </w:rPr>
        <w:t>П</w:t>
      </w:r>
      <w:r w:rsidRPr="00FF1E5D">
        <w:rPr>
          <w:rFonts w:ascii="Times New Roman" w:eastAsia="Times New Roman" w:hAnsi="Times New Roman" w:cs="Times New Roman"/>
          <w:sz w:val="28"/>
          <w:szCs w:val="28"/>
          <w:lang w:eastAsia="bg-BG"/>
        </w:rPr>
        <w:t>СИК на територията на Община Поморие от квотата на</w:t>
      </w:r>
      <w:r>
        <w:rPr>
          <w:rFonts w:ascii="Times New Roman" w:hAnsi="Times New Roman" w:cs="Times New Roman"/>
          <w:sz w:val="28"/>
          <w:szCs w:val="28"/>
        </w:rPr>
        <w:t xml:space="preserve"> политическа партия „ГЕРБ“</w:t>
      </w:r>
      <w:r w:rsidRPr="00FF1E5D">
        <w:rPr>
          <w:rFonts w:ascii="Times New Roman" w:eastAsia="Times New Roman" w:hAnsi="Times New Roman" w:cs="Times New Roman"/>
          <w:sz w:val="28"/>
          <w:szCs w:val="28"/>
          <w:lang w:eastAsia="bg-BG"/>
        </w:rPr>
        <w:t>, съгласно представеното предложение, както следва:</w:t>
      </w:r>
    </w:p>
    <w:p w:rsidR="00460671" w:rsidRPr="00FF1E5D" w:rsidRDefault="00460671" w:rsidP="00460671">
      <w:pPr>
        <w:shd w:val="clear" w:color="auto" w:fill="FFFFFF"/>
        <w:spacing w:after="150" w:line="240" w:lineRule="auto"/>
        <w:jc w:val="both"/>
        <w:rPr>
          <w:rFonts w:ascii="Times New Roman" w:eastAsia="Times New Roman" w:hAnsi="Times New Roman" w:cs="Times New Roman"/>
          <w:sz w:val="28"/>
          <w:szCs w:val="28"/>
          <w:lang w:eastAsia="bg-BG"/>
        </w:rPr>
      </w:pPr>
      <w:r w:rsidRPr="00FF1E5D">
        <w:rPr>
          <w:rFonts w:ascii="Times New Roman" w:eastAsia="Times New Roman" w:hAnsi="Times New Roman" w:cs="Times New Roman"/>
          <w:sz w:val="28"/>
          <w:szCs w:val="28"/>
          <w:lang w:eastAsia="bg-BG"/>
        </w:rPr>
        <w:t xml:space="preserve">- Освобождава </w:t>
      </w:r>
      <w:r>
        <w:rPr>
          <w:rFonts w:ascii="Times New Roman" w:eastAsia="Times New Roman" w:hAnsi="Times New Roman" w:cs="Times New Roman"/>
          <w:b/>
          <w:sz w:val="28"/>
          <w:szCs w:val="28"/>
          <w:lang w:eastAsia="bg-BG"/>
        </w:rPr>
        <w:t>Цанка Стефанова Петрова</w:t>
      </w:r>
      <w:r w:rsidRPr="00FF1E5D">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 – член на ПСИК 021700052</w:t>
      </w:r>
      <w:r w:rsidRPr="00FF1E5D">
        <w:rPr>
          <w:rFonts w:ascii="Times New Roman" w:eastAsia="Times New Roman" w:hAnsi="Times New Roman" w:cs="Times New Roman"/>
          <w:sz w:val="28"/>
          <w:szCs w:val="28"/>
          <w:lang w:eastAsia="bg-BG"/>
        </w:rPr>
        <w:t xml:space="preserve">. Вместо него назначава </w:t>
      </w:r>
      <w:r>
        <w:rPr>
          <w:rFonts w:ascii="Times New Roman" w:eastAsia="Times New Roman" w:hAnsi="Times New Roman" w:cs="Times New Roman"/>
          <w:b/>
          <w:sz w:val="28"/>
          <w:szCs w:val="28"/>
          <w:lang w:eastAsia="bg-BG"/>
        </w:rPr>
        <w:t xml:space="preserve">Стоян Христов </w:t>
      </w:r>
      <w:proofErr w:type="spellStart"/>
      <w:r>
        <w:rPr>
          <w:rFonts w:ascii="Times New Roman" w:eastAsia="Times New Roman" w:hAnsi="Times New Roman" w:cs="Times New Roman"/>
          <w:b/>
          <w:sz w:val="28"/>
          <w:szCs w:val="28"/>
          <w:lang w:eastAsia="bg-BG"/>
        </w:rPr>
        <w:t>Вардалиев</w:t>
      </w:r>
      <w:proofErr w:type="spellEnd"/>
      <w:r>
        <w:rPr>
          <w:rFonts w:ascii="Times New Roman" w:eastAsia="Times New Roman" w:hAnsi="Times New Roman" w:cs="Times New Roman"/>
          <w:b/>
          <w:sz w:val="28"/>
          <w:szCs w:val="28"/>
          <w:lang w:eastAsia="bg-BG"/>
        </w:rPr>
        <w:t xml:space="preserve"> </w:t>
      </w:r>
      <w:r>
        <w:rPr>
          <w:rFonts w:ascii="Times New Roman" w:eastAsia="Times New Roman" w:hAnsi="Times New Roman" w:cs="Times New Roman"/>
          <w:sz w:val="28"/>
          <w:szCs w:val="28"/>
          <w:lang w:eastAsia="bg-BG"/>
        </w:rPr>
        <w:t>– член на ПСИК 021700052</w:t>
      </w:r>
      <w:r w:rsidRPr="00FF1E5D">
        <w:rPr>
          <w:rFonts w:ascii="Times New Roman" w:eastAsia="Times New Roman" w:hAnsi="Times New Roman" w:cs="Times New Roman"/>
          <w:sz w:val="28"/>
          <w:szCs w:val="28"/>
          <w:lang w:eastAsia="bg-BG"/>
        </w:rPr>
        <w:t xml:space="preserve">, с ЕГН </w:t>
      </w:r>
      <w:r w:rsidR="007C3293">
        <w:rPr>
          <w:rFonts w:ascii="Times New Roman" w:eastAsia="Times New Roman" w:hAnsi="Times New Roman" w:cs="Times New Roman"/>
          <w:sz w:val="28"/>
          <w:szCs w:val="28"/>
          <w:lang w:eastAsia="bg-BG"/>
        </w:rPr>
        <w:t>…………….</w:t>
      </w:r>
      <w:bookmarkStart w:id="0" w:name="_GoBack"/>
      <w:bookmarkEnd w:id="0"/>
      <w:r>
        <w:rPr>
          <w:rFonts w:ascii="Times New Roman" w:eastAsia="Times New Roman" w:hAnsi="Times New Roman" w:cs="Times New Roman"/>
          <w:sz w:val="28"/>
          <w:szCs w:val="28"/>
          <w:lang w:eastAsia="bg-BG"/>
        </w:rPr>
        <w:t>.</w:t>
      </w:r>
    </w:p>
    <w:p w:rsidR="00460671" w:rsidRPr="008A4586" w:rsidRDefault="00460671" w:rsidP="00460671">
      <w:pPr>
        <w:shd w:val="clear" w:color="auto" w:fill="FFFFFF"/>
        <w:spacing w:after="150" w:line="240" w:lineRule="auto"/>
        <w:jc w:val="both"/>
        <w:rPr>
          <w:rFonts w:ascii="Times New Roman" w:hAnsi="Times New Roman" w:cs="Times New Roman"/>
          <w:sz w:val="28"/>
          <w:szCs w:val="28"/>
        </w:rPr>
      </w:pPr>
      <w:r w:rsidRPr="008A4586">
        <w:rPr>
          <w:rStyle w:val="a7"/>
          <w:rFonts w:ascii="Times New Roman" w:hAnsi="Times New Roman" w:cs="Times New Roman"/>
          <w:sz w:val="28"/>
          <w:szCs w:val="28"/>
          <w:shd w:val="clear" w:color="auto" w:fill="FFFFFF"/>
        </w:rPr>
        <w:t>ИЗДАВА</w:t>
      </w:r>
      <w:r>
        <w:rPr>
          <w:rFonts w:ascii="Times New Roman" w:hAnsi="Times New Roman" w:cs="Times New Roman"/>
          <w:sz w:val="28"/>
          <w:szCs w:val="28"/>
          <w:shd w:val="clear" w:color="auto" w:fill="FFFFFF"/>
        </w:rPr>
        <w:t> удостоверение на назначения член</w:t>
      </w:r>
      <w:r w:rsidRPr="008A4586">
        <w:rPr>
          <w:rFonts w:ascii="Times New Roman" w:hAnsi="Times New Roman" w:cs="Times New Roman"/>
          <w:sz w:val="28"/>
          <w:szCs w:val="28"/>
          <w:shd w:val="clear" w:color="auto" w:fill="FFFFFF"/>
        </w:rPr>
        <w:t xml:space="preserve"> на СИК.</w:t>
      </w:r>
    </w:p>
    <w:p w:rsidR="00460671" w:rsidRPr="008A4586" w:rsidRDefault="00460671" w:rsidP="00460671">
      <w:pPr>
        <w:pStyle w:val="a8"/>
        <w:shd w:val="clear" w:color="auto" w:fill="FFFFFF"/>
        <w:spacing w:before="0" w:beforeAutospacing="0" w:after="150" w:afterAutospacing="0"/>
        <w:jc w:val="both"/>
        <w:rPr>
          <w:sz w:val="28"/>
          <w:szCs w:val="28"/>
        </w:rPr>
      </w:pPr>
      <w:r w:rsidRPr="008A4586">
        <w:rPr>
          <w:sz w:val="28"/>
          <w:szCs w:val="28"/>
        </w:rPr>
        <w:t>Решението може да бъде обжалвано пред ЦИК чрез ОИК-Поморие в тридневен срок от обявяването му, на основание чл. 88 от Изборния кодекс.</w:t>
      </w:r>
    </w:p>
    <w:p w:rsidR="00B844DF" w:rsidRDefault="00B844DF" w:rsidP="00B844DF">
      <w:pPr>
        <w:pStyle w:val="a5"/>
        <w:spacing w:line="276" w:lineRule="auto"/>
        <w:jc w:val="both"/>
        <w:rPr>
          <w:rFonts w:ascii="Times New Roman" w:hAnsi="Times New Roman" w:cs="Times New Roman"/>
          <w:b/>
          <w:sz w:val="28"/>
          <w:szCs w:val="28"/>
        </w:rPr>
      </w:pPr>
    </w:p>
    <w:p w:rsidR="00460671" w:rsidRDefault="00354F45" w:rsidP="00B844DF">
      <w:pPr>
        <w:pStyle w:val="a5"/>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По т. 6: </w:t>
      </w:r>
      <w:r>
        <w:rPr>
          <w:rFonts w:ascii="Times New Roman" w:hAnsi="Times New Roman" w:cs="Times New Roman"/>
          <w:sz w:val="28"/>
          <w:szCs w:val="28"/>
        </w:rPr>
        <w:t xml:space="preserve">С писмо с изх. № МИ-15-879/19.10.2023 г. на ЦИК, изпратено до ОИК </w:t>
      </w:r>
      <w:r w:rsidR="00BA6B87">
        <w:rPr>
          <w:rFonts w:ascii="Times New Roman" w:hAnsi="Times New Roman" w:cs="Times New Roman"/>
          <w:sz w:val="28"/>
          <w:szCs w:val="28"/>
        </w:rPr>
        <w:t>–</w:t>
      </w:r>
      <w:r>
        <w:rPr>
          <w:rFonts w:ascii="Times New Roman" w:hAnsi="Times New Roman" w:cs="Times New Roman"/>
          <w:sz w:val="28"/>
          <w:szCs w:val="28"/>
        </w:rPr>
        <w:t xml:space="preserve"> Поморие</w:t>
      </w:r>
      <w:r w:rsidR="00ED244D">
        <w:rPr>
          <w:rFonts w:ascii="Times New Roman" w:hAnsi="Times New Roman" w:cs="Times New Roman"/>
          <w:sz w:val="28"/>
          <w:szCs w:val="28"/>
        </w:rPr>
        <w:t>, заведено в общия регистър</w:t>
      </w:r>
      <w:r w:rsidR="00BA6B87">
        <w:rPr>
          <w:rFonts w:ascii="Times New Roman" w:hAnsi="Times New Roman" w:cs="Times New Roman"/>
          <w:sz w:val="28"/>
          <w:szCs w:val="28"/>
        </w:rPr>
        <w:t xml:space="preserve"> на ОИК – Поморие с вх. № 80/19.10.2023 г., с което се предоставя образец на акт за установяване на административно нарушение. </w:t>
      </w:r>
    </w:p>
    <w:p w:rsidR="00ED244D" w:rsidRDefault="00ED244D" w:rsidP="00ED244D">
      <w:pPr>
        <w:pStyle w:val="a5"/>
        <w:tabs>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С оглед изложеното, н</w:t>
      </w:r>
      <w:r w:rsidRPr="000131F3">
        <w:rPr>
          <w:rFonts w:ascii="Times New Roman" w:hAnsi="Times New Roman" w:cs="Times New Roman"/>
          <w:sz w:val="28"/>
          <w:szCs w:val="28"/>
        </w:rPr>
        <w:t xml:space="preserve">а </w:t>
      </w:r>
      <w:proofErr w:type="spellStart"/>
      <w:r w:rsidRPr="000131F3">
        <w:rPr>
          <w:rFonts w:ascii="Times New Roman" w:hAnsi="Times New Roman" w:cs="Times New Roman"/>
          <w:sz w:val="28"/>
          <w:szCs w:val="28"/>
        </w:rPr>
        <w:t>осн</w:t>
      </w:r>
      <w:proofErr w:type="spellEnd"/>
      <w:r w:rsidRPr="000131F3">
        <w:rPr>
          <w:rFonts w:ascii="Times New Roman" w:hAnsi="Times New Roman" w:cs="Times New Roman"/>
          <w:sz w:val="28"/>
          <w:szCs w:val="28"/>
        </w:rPr>
        <w:t xml:space="preserve">. чл. </w:t>
      </w:r>
      <w:r>
        <w:rPr>
          <w:rFonts w:ascii="Times New Roman" w:hAnsi="Times New Roman" w:cs="Times New Roman"/>
          <w:sz w:val="28"/>
          <w:szCs w:val="28"/>
        </w:rPr>
        <w:t>87, ал. 1, т. 1 от ИК, ОИК – Поморие</w:t>
      </w:r>
    </w:p>
    <w:p w:rsidR="00ED244D" w:rsidRDefault="00ED244D" w:rsidP="00ED244D">
      <w:pPr>
        <w:pStyle w:val="a5"/>
        <w:tabs>
          <w:tab w:val="left" w:pos="1134"/>
          <w:tab w:val="left" w:pos="1276"/>
        </w:tabs>
        <w:jc w:val="both"/>
        <w:rPr>
          <w:rFonts w:ascii="Times New Roman" w:hAnsi="Times New Roman" w:cs="Times New Roman"/>
          <w:sz w:val="28"/>
          <w:szCs w:val="28"/>
        </w:rPr>
      </w:pPr>
    </w:p>
    <w:p w:rsidR="00ED244D" w:rsidRDefault="00ED244D" w:rsidP="00ED244D">
      <w:pPr>
        <w:pStyle w:val="a5"/>
        <w:tabs>
          <w:tab w:val="left" w:pos="1134"/>
          <w:tab w:val="left" w:pos="1276"/>
        </w:tabs>
        <w:jc w:val="center"/>
        <w:rPr>
          <w:rFonts w:ascii="Times New Roman" w:hAnsi="Times New Roman" w:cs="Times New Roman"/>
          <w:b/>
          <w:sz w:val="28"/>
          <w:szCs w:val="28"/>
        </w:rPr>
      </w:pPr>
      <w:r w:rsidRPr="000131F3">
        <w:rPr>
          <w:rFonts w:ascii="Times New Roman" w:hAnsi="Times New Roman" w:cs="Times New Roman"/>
          <w:b/>
          <w:sz w:val="28"/>
          <w:szCs w:val="28"/>
        </w:rPr>
        <w:lastRenderedPageBreak/>
        <w:t>РЕШИ:</w:t>
      </w:r>
    </w:p>
    <w:p w:rsidR="00ED244D" w:rsidRPr="000131F3" w:rsidRDefault="00ED244D" w:rsidP="00ED244D">
      <w:pPr>
        <w:pStyle w:val="a5"/>
        <w:tabs>
          <w:tab w:val="left" w:pos="1134"/>
          <w:tab w:val="left" w:pos="1276"/>
        </w:tabs>
        <w:jc w:val="center"/>
        <w:rPr>
          <w:rFonts w:ascii="Times New Roman" w:hAnsi="Times New Roman" w:cs="Times New Roman"/>
          <w:b/>
          <w:sz w:val="28"/>
          <w:szCs w:val="28"/>
        </w:rPr>
      </w:pPr>
    </w:p>
    <w:p w:rsidR="00ED244D" w:rsidRDefault="00ED244D" w:rsidP="00ED244D">
      <w:pPr>
        <w:pStyle w:val="a5"/>
        <w:tabs>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Одобрява образец на акт за установяване на административно нарушение, приложение към в общия регистър на ОИК – Поморие с вх. № 80/19.10.2023 г. Образецът на акта за установяване на административно нарушение е неразделна част от настоящото решение. </w:t>
      </w:r>
    </w:p>
    <w:p w:rsidR="00BA6B87" w:rsidRPr="00354F45" w:rsidRDefault="00BA6B87" w:rsidP="00B844DF">
      <w:pPr>
        <w:pStyle w:val="a5"/>
        <w:spacing w:line="276" w:lineRule="auto"/>
        <w:jc w:val="both"/>
        <w:rPr>
          <w:rFonts w:ascii="Times New Roman" w:hAnsi="Times New Roman" w:cs="Times New Roman"/>
          <w:sz w:val="28"/>
          <w:szCs w:val="28"/>
        </w:rPr>
      </w:pPr>
    </w:p>
    <w:p w:rsidR="00460671" w:rsidRPr="0070059C" w:rsidRDefault="00460671" w:rsidP="00B844DF">
      <w:pPr>
        <w:pStyle w:val="a5"/>
        <w:spacing w:line="276" w:lineRule="auto"/>
        <w:jc w:val="both"/>
        <w:rPr>
          <w:rFonts w:ascii="Times New Roman" w:hAnsi="Times New Roman" w:cs="Times New Roman"/>
          <w:b/>
          <w:sz w:val="28"/>
          <w:szCs w:val="28"/>
        </w:rPr>
      </w:pPr>
    </w:p>
    <w:p w:rsidR="00D72819" w:rsidRPr="008A4586" w:rsidRDefault="00D72819" w:rsidP="00D72819">
      <w:pPr>
        <w:pStyle w:val="a5"/>
        <w:rPr>
          <w:rFonts w:ascii="Times New Roman" w:hAnsi="Times New Roman" w:cs="Times New Roman"/>
          <w:sz w:val="28"/>
          <w:szCs w:val="28"/>
        </w:rPr>
      </w:pPr>
      <w:r w:rsidRPr="008A4586">
        <w:rPr>
          <w:rFonts w:ascii="Times New Roman" w:hAnsi="Times New Roman" w:cs="Times New Roman"/>
          <w:sz w:val="28"/>
          <w:szCs w:val="28"/>
        </w:rPr>
        <w:t xml:space="preserve">При изчерпване на дневния ред заседанието приключи в  </w:t>
      </w:r>
      <w:r w:rsidR="00D30809">
        <w:rPr>
          <w:rFonts w:ascii="Times New Roman" w:hAnsi="Times New Roman" w:cs="Times New Roman"/>
          <w:sz w:val="28"/>
          <w:szCs w:val="28"/>
        </w:rPr>
        <w:t>18:02</w:t>
      </w:r>
      <w:r w:rsidR="002F655F">
        <w:rPr>
          <w:rFonts w:ascii="Times New Roman" w:hAnsi="Times New Roman" w:cs="Times New Roman"/>
          <w:sz w:val="28"/>
          <w:szCs w:val="28"/>
        </w:rPr>
        <w:t xml:space="preserve"> </w:t>
      </w:r>
      <w:r w:rsidRPr="008A4586">
        <w:rPr>
          <w:rFonts w:ascii="Times New Roman" w:hAnsi="Times New Roman" w:cs="Times New Roman"/>
          <w:sz w:val="28"/>
          <w:szCs w:val="28"/>
        </w:rPr>
        <w:t>часа.</w:t>
      </w:r>
    </w:p>
    <w:p w:rsidR="00D72819" w:rsidRPr="00093100" w:rsidRDefault="00D72819" w:rsidP="00D72819">
      <w:pPr>
        <w:pStyle w:val="a5"/>
        <w:rPr>
          <w:rFonts w:ascii="Times New Roman" w:hAnsi="Times New Roman" w:cs="Times New Roman"/>
          <w:sz w:val="28"/>
          <w:szCs w:val="28"/>
        </w:rPr>
      </w:pPr>
    </w:p>
    <w:p w:rsidR="00D72819" w:rsidRPr="00093100" w:rsidRDefault="00D72819" w:rsidP="00D72819">
      <w:pPr>
        <w:pStyle w:val="a5"/>
        <w:rPr>
          <w:rFonts w:ascii="Times New Roman" w:hAnsi="Times New Roman" w:cs="Times New Roman"/>
          <w:sz w:val="28"/>
          <w:szCs w:val="28"/>
        </w:rPr>
      </w:pPr>
      <w:r w:rsidRPr="00093100">
        <w:rPr>
          <w:rFonts w:ascii="Times New Roman" w:hAnsi="Times New Roman" w:cs="Times New Roman"/>
          <w:sz w:val="28"/>
          <w:szCs w:val="28"/>
        </w:rPr>
        <w:t>Подписи на присъствалите на заседанието:</w:t>
      </w:r>
    </w:p>
    <w:p w:rsidR="00D72819" w:rsidRPr="00093100" w:rsidRDefault="00D72819" w:rsidP="00D72819">
      <w:pPr>
        <w:pStyle w:val="a5"/>
        <w:rPr>
          <w:rFonts w:ascii="Times New Roman" w:hAnsi="Times New Roman" w:cs="Times New Roman"/>
          <w:sz w:val="28"/>
          <w:szCs w:val="28"/>
        </w:rPr>
      </w:pPr>
    </w:p>
    <w:p w:rsidR="00D30809" w:rsidRPr="007A6F7E" w:rsidRDefault="00D30809" w:rsidP="00D30809">
      <w:pPr>
        <w:jc w:val="both"/>
        <w:rPr>
          <w:rFonts w:ascii="Times New Roman" w:hAnsi="Times New Roman" w:cs="Times New Roman"/>
          <w:sz w:val="28"/>
          <w:szCs w:val="28"/>
        </w:rPr>
      </w:pPr>
      <w:r w:rsidRPr="007A6F7E">
        <w:rPr>
          <w:rFonts w:ascii="Times New Roman" w:hAnsi="Times New Roman" w:cs="Times New Roman"/>
          <w:b/>
          <w:sz w:val="28"/>
          <w:szCs w:val="28"/>
        </w:rPr>
        <w:t>Председател:</w:t>
      </w:r>
      <w:r w:rsidRPr="007A6F7E">
        <w:rPr>
          <w:rFonts w:ascii="Times New Roman" w:hAnsi="Times New Roman" w:cs="Times New Roman"/>
          <w:sz w:val="28"/>
          <w:szCs w:val="28"/>
        </w:rPr>
        <w:t xml:space="preserve"> Кольо Георгиев Николов</w:t>
      </w:r>
      <w:r w:rsidRPr="00093100">
        <w:rPr>
          <w:rFonts w:ascii="Times New Roman" w:hAnsi="Times New Roman" w:cs="Times New Roman"/>
          <w:sz w:val="28"/>
          <w:szCs w:val="28"/>
        </w:rPr>
        <w:t>………………………</w:t>
      </w:r>
    </w:p>
    <w:p w:rsidR="00D30809" w:rsidRPr="007A6F7E" w:rsidRDefault="00D30809" w:rsidP="00D30809">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Дарина Константинова Иванова</w:t>
      </w:r>
      <w:r w:rsidRPr="00093100">
        <w:rPr>
          <w:rFonts w:ascii="Times New Roman" w:hAnsi="Times New Roman" w:cs="Times New Roman"/>
          <w:sz w:val="28"/>
          <w:szCs w:val="28"/>
        </w:rPr>
        <w:t>………………………</w:t>
      </w:r>
    </w:p>
    <w:p w:rsidR="00D30809" w:rsidRPr="007A6F7E" w:rsidRDefault="00D30809" w:rsidP="00D30809">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Натали Христова Широкова-Кадиева</w:t>
      </w:r>
      <w:r w:rsidRPr="00093100">
        <w:rPr>
          <w:rFonts w:ascii="Times New Roman" w:hAnsi="Times New Roman" w:cs="Times New Roman"/>
          <w:sz w:val="28"/>
          <w:szCs w:val="28"/>
        </w:rPr>
        <w:t>………………………</w:t>
      </w:r>
    </w:p>
    <w:p w:rsidR="00D30809" w:rsidRPr="007A6F7E" w:rsidRDefault="00D30809" w:rsidP="00D30809">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Пенка Янкова </w:t>
      </w:r>
      <w:proofErr w:type="spellStart"/>
      <w:r w:rsidRPr="007A6F7E">
        <w:rPr>
          <w:rFonts w:ascii="Times New Roman" w:hAnsi="Times New Roman" w:cs="Times New Roman"/>
          <w:sz w:val="28"/>
          <w:szCs w:val="28"/>
        </w:rPr>
        <w:t>Вакрилова</w:t>
      </w:r>
      <w:proofErr w:type="spellEnd"/>
      <w:r w:rsidRPr="00093100">
        <w:rPr>
          <w:rFonts w:ascii="Times New Roman" w:hAnsi="Times New Roman" w:cs="Times New Roman"/>
          <w:sz w:val="28"/>
          <w:szCs w:val="28"/>
        </w:rPr>
        <w:t>………………………</w:t>
      </w:r>
    </w:p>
    <w:p w:rsidR="00D30809" w:rsidRPr="007A6F7E" w:rsidRDefault="00D30809" w:rsidP="00D30809">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Хубавина Лазарова </w:t>
      </w:r>
      <w:proofErr w:type="spellStart"/>
      <w:r w:rsidRPr="007A6F7E">
        <w:rPr>
          <w:rFonts w:ascii="Times New Roman" w:hAnsi="Times New Roman" w:cs="Times New Roman"/>
          <w:sz w:val="28"/>
          <w:szCs w:val="28"/>
        </w:rPr>
        <w:t>Япаджиева</w:t>
      </w:r>
      <w:proofErr w:type="spellEnd"/>
      <w:r w:rsidRPr="00093100">
        <w:rPr>
          <w:rFonts w:ascii="Times New Roman" w:hAnsi="Times New Roman" w:cs="Times New Roman"/>
          <w:sz w:val="28"/>
          <w:szCs w:val="28"/>
        </w:rPr>
        <w:t>………………………</w:t>
      </w:r>
    </w:p>
    <w:p w:rsidR="00D30809" w:rsidRPr="007A6F7E" w:rsidRDefault="00D30809" w:rsidP="00D30809">
      <w:pPr>
        <w:jc w:val="both"/>
        <w:rPr>
          <w:rFonts w:ascii="Times New Roman" w:hAnsi="Times New Roman" w:cs="Times New Roman"/>
          <w:sz w:val="28"/>
          <w:szCs w:val="28"/>
        </w:rPr>
      </w:pPr>
      <w:r w:rsidRPr="007A6F7E">
        <w:rPr>
          <w:rFonts w:ascii="Times New Roman" w:hAnsi="Times New Roman" w:cs="Times New Roman"/>
          <w:b/>
          <w:sz w:val="28"/>
          <w:szCs w:val="28"/>
        </w:rPr>
        <w:t>Секретар:</w:t>
      </w:r>
      <w:r w:rsidRPr="007A6F7E">
        <w:rPr>
          <w:rFonts w:ascii="Times New Roman" w:hAnsi="Times New Roman" w:cs="Times New Roman"/>
          <w:sz w:val="28"/>
          <w:szCs w:val="28"/>
        </w:rPr>
        <w:t xml:space="preserve"> Деница Петрова Бакалова-Стоянова</w:t>
      </w:r>
      <w:r w:rsidRPr="00093100">
        <w:rPr>
          <w:rFonts w:ascii="Times New Roman" w:hAnsi="Times New Roman" w:cs="Times New Roman"/>
          <w:sz w:val="28"/>
          <w:szCs w:val="28"/>
        </w:rPr>
        <w:t>………………………</w:t>
      </w:r>
    </w:p>
    <w:p w:rsidR="00D30809" w:rsidRPr="007A6F7E" w:rsidRDefault="00D30809" w:rsidP="00D30809">
      <w:pPr>
        <w:jc w:val="both"/>
        <w:rPr>
          <w:rFonts w:ascii="Times New Roman" w:hAnsi="Times New Roman" w:cs="Times New Roman"/>
          <w:sz w:val="28"/>
          <w:szCs w:val="28"/>
        </w:rPr>
      </w:pPr>
      <w:r w:rsidRPr="007A6F7E">
        <w:rPr>
          <w:rFonts w:ascii="Times New Roman" w:hAnsi="Times New Roman" w:cs="Times New Roman"/>
          <w:b/>
          <w:sz w:val="28"/>
          <w:szCs w:val="28"/>
        </w:rPr>
        <w:t>Членове:</w:t>
      </w:r>
      <w:r w:rsidRPr="007A6F7E">
        <w:rPr>
          <w:rFonts w:ascii="Times New Roman" w:hAnsi="Times New Roman" w:cs="Times New Roman"/>
          <w:sz w:val="28"/>
          <w:szCs w:val="28"/>
        </w:rPr>
        <w:t xml:space="preserve"> </w:t>
      </w:r>
      <w:r w:rsidRPr="007A6F7E">
        <w:rPr>
          <w:rFonts w:ascii="Times New Roman" w:hAnsi="Times New Roman" w:cs="Times New Roman"/>
          <w:sz w:val="28"/>
          <w:szCs w:val="28"/>
        </w:rPr>
        <w:tab/>
        <w:t>Станимир Костов Стаматов</w:t>
      </w:r>
      <w:r w:rsidRPr="00093100">
        <w:rPr>
          <w:rFonts w:ascii="Times New Roman" w:hAnsi="Times New Roman" w:cs="Times New Roman"/>
          <w:sz w:val="28"/>
          <w:szCs w:val="28"/>
        </w:rPr>
        <w:t>………………………</w:t>
      </w:r>
    </w:p>
    <w:p w:rsidR="00D30809" w:rsidRPr="007A6F7E" w:rsidRDefault="00D30809" w:rsidP="00D30809">
      <w:pPr>
        <w:jc w:val="both"/>
        <w:rPr>
          <w:rFonts w:ascii="Times New Roman" w:hAnsi="Times New Roman" w:cs="Times New Roman"/>
          <w:sz w:val="28"/>
          <w:szCs w:val="28"/>
        </w:rPr>
      </w:pPr>
      <w:r w:rsidRPr="007A6F7E">
        <w:rPr>
          <w:rFonts w:ascii="Times New Roman" w:hAnsi="Times New Roman" w:cs="Times New Roman"/>
          <w:sz w:val="28"/>
          <w:szCs w:val="28"/>
        </w:rPr>
        <w:t xml:space="preserve">                </w:t>
      </w:r>
      <w:r w:rsidRPr="007A6F7E">
        <w:rPr>
          <w:rFonts w:ascii="Times New Roman" w:hAnsi="Times New Roman" w:cs="Times New Roman"/>
          <w:sz w:val="28"/>
          <w:szCs w:val="28"/>
        </w:rPr>
        <w:tab/>
        <w:t>Валентина Канева Канева</w:t>
      </w:r>
      <w:r w:rsidRPr="00093100">
        <w:rPr>
          <w:rFonts w:ascii="Times New Roman" w:hAnsi="Times New Roman" w:cs="Times New Roman"/>
          <w:sz w:val="28"/>
          <w:szCs w:val="28"/>
        </w:rPr>
        <w:t>………………………</w:t>
      </w:r>
    </w:p>
    <w:p w:rsidR="00D30809" w:rsidRPr="007A6F7E" w:rsidRDefault="00D30809" w:rsidP="00D30809">
      <w:pPr>
        <w:jc w:val="both"/>
        <w:rPr>
          <w:rFonts w:ascii="Times New Roman" w:hAnsi="Times New Roman" w:cs="Times New Roman"/>
          <w:sz w:val="28"/>
          <w:szCs w:val="28"/>
        </w:rPr>
      </w:pPr>
      <w:r w:rsidRPr="007A6F7E">
        <w:rPr>
          <w:rFonts w:ascii="Times New Roman" w:hAnsi="Times New Roman" w:cs="Times New Roman"/>
          <w:sz w:val="28"/>
          <w:szCs w:val="28"/>
        </w:rPr>
        <w:t xml:space="preserve">                </w:t>
      </w:r>
      <w:r w:rsidRPr="007A6F7E">
        <w:rPr>
          <w:rFonts w:ascii="Times New Roman" w:hAnsi="Times New Roman" w:cs="Times New Roman"/>
          <w:sz w:val="28"/>
          <w:szCs w:val="28"/>
        </w:rPr>
        <w:tab/>
        <w:t>Милена Димитрова Стоянова</w:t>
      </w:r>
      <w:r w:rsidRPr="00093100">
        <w:rPr>
          <w:rFonts w:ascii="Times New Roman" w:hAnsi="Times New Roman" w:cs="Times New Roman"/>
          <w:sz w:val="28"/>
          <w:szCs w:val="28"/>
        </w:rPr>
        <w:t>………………………</w:t>
      </w:r>
    </w:p>
    <w:p w:rsidR="00D30809" w:rsidRPr="007A6F7E" w:rsidRDefault="00D30809" w:rsidP="00D30809">
      <w:pPr>
        <w:jc w:val="both"/>
        <w:rPr>
          <w:rFonts w:ascii="Times New Roman" w:hAnsi="Times New Roman" w:cs="Times New Roman"/>
          <w:sz w:val="28"/>
          <w:szCs w:val="28"/>
        </w:rPr>
      </w:pPr>
      <w:r w:rsidRPr="007A6F7E">
        <w:rPr>
          <w:rFonts w:ascii="Times New Roman" w:hAnsi="Times New Roman" w:cs="Times New Roman"/>
          <w:sz w:val="28"/>
          <w:szCs w:val="28"/>
        </w:rPr>
        <w:tab/>
      </w:r>
      <w:r w:rsidRPr="007A6F7E">
        <w:rPr>
          <w:rFonts w:ascii="Times New Roman" w:hAnsi="Times New Roman" w:cs="Times New Roman"/>
          <w:sz w:val="28"/>
          <w:szCs w:val="28"/>
        </w:rPr>
        <w:tab/>
        <w:t>Стефка Вълкова Ангелова</w:t>
      </w:r>
      <w:r w:rsidRPr="00093100">
        <w:rPr>
          <w:rFonts w:ascii="Times New Roman" w:hAnsi="Times New Roman" w:cs="Times New Roman"/>
          <w:sz w:val="28"/>
          <w:szCs w:val="28"/>
        </w:rPr>
        <w:t>………………………</w:t>
      </w:r>
    </w:p>
    <w:p w:rsidR="00D30809" w:rsidRPr="00093100" w:rsidRDefault="00D30809" w:rsidP="00D30809">
      <w:pPr>
        <w:jc w:val="both"/>
        <w:rPr>
          <w:rFonts w:ascii="Times New Roman" w:hAnsi="Times New Roman" w:cs="Times New Roman"/>
          <w:sz w:val="28"/>
          <w:szCs w:val="28"/>
        </w:rPr>
      </w:pPr>
      <w:r w:rsidRPr="007A6F7E">
        <w:rPr>
          <w:rFonts w:ascii="Times New Roman" w:hAnsi="Times New Roman" w:cs="Times New Roman"/>
          <w:sz w:val="28"/>
          <w:szCs w:val="28"/>
        </w:rPr>
        <w:tab/>
      </w:r>
      <w:r w:rsidRPr="007A6F7E">
        <w:rPr>
          <w:rFonts w:ascii="Times New Roman" w:hAnsi="Times New Roman" w:cs="Times New Roman"/>
          <w:sz w:val="28"/>
          <w:szCs w:val="28"/>
        </w:rPr>
        <w:tab/>
        <w:t>Иво Асенов Иванов</w:t>
      </w:r>
      <w:r w:rsidRPr="00093100">
        <w:rPr>
          <w:rFonts w:ascii="Times New Roman" w:hAnsi="Times New Roman" w:cs="Times New Roman"/>
          <w:sz w:val="28"/>
          <w:szCs w:val="28"/>
        </w:rPr>
        <w:t>………………………</w:t>
      </w:r>
    </w:p>
    <w:p w:rsidR="00D30809" w:rsidRPr="007A6F7E" w:rsidRDefault="00D30809" w:rsidP="00D30809">
      <w:pPr>
        <w:jc w:val="both"/>
        <w:rPr>
          <w:rFonts w:ascii="Times New Roman" w:hAnsi="Times New Roman" w:cs="Times New Roman"/>
          <w:sz w:val="28"/>
          <w:szCs w:val="28"/>
        </w:rPr>
      </w:pPr>
    </w:p>
    <w:p w:rsidR="00AE1611" w:rsidRPr="00AE1611" w:rsidRDefault="00AE1611" w:rsidP="00976AA5">
      <w:pPr>
        <w:jc w:val="both"/>
        <w:rPr>
          <w:rFonts w:ascii="Times New Roman" w:hAnsi="Times New Roman" w:cs="Times New Roman"/>
          <w:b/>
          <w:sz w:val="28"/>
          <w:szCs w:val="28"/>
        </w:rPr>
      </w:pPr>
    </w:p>
    <w:sectPr w:rsidR="00AE1611" w:rsidRPr="00AE1611" w:rsidSect="00976A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41A4C"/>
    <w:multiLevelType w:val="hybridMultilevel"/>
    <w:tmpl w:val="BFBAC852"/>
    <w:lvl w:ilvl="0" w:tplc="A828B74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28"/>
    <w:rsid w:val="000421E6"/>
    <w:rsid w:val="001701FD"/>
    <w:rsid w:val="001B646E"/>
    <w:rsid w:val="001F79D3"/>
    <w:rsid w:val="002675E2"/>
    <w:rsid w:val="002C7854"/>
    <w:rsid w:val="002F655F"/>
    <w:rsid w:val="003173FA"/>
    <w:rsid w:val="00317687"/>
    <w:rsid w:val="00354F45"/>
    <w:rsid w:val="003C649E"/>
    <w:rsid w:val="00460671"/>
    <w:rsid w:val="00492B28"/>
    <w:rsid w:val="004E3B94"/>
    <w:rsid w:val="00695FA2"/>
    <w:rsid w:val="0073247F"/>
    <w:rsid w:val="007976B9"/>
    <w:rsid w:val="007C3293"/>
    <w:rsid w:val="00844A53"/>
    <w:rsid w:val="0089389A"/>
    <w:rsid w:val="00895A03"/>
    <w:rsid w:val="00976AA5"/>
    <w:rsid w:val="00AE1611"/>
    <w:rsid w:val="00B844DF"/>
    <w:rsid w:val="00BA59E3"/>
    <w:rsid w:val="00BA6B87"/>
    <w:rsid w:val="00D00D1B"/>
    <w:rsid w:val="00D30809"/>
    <w:rsid w:val="00D72819"/>
    <w:rsid w:val="00D75960"/>
    <w:rsid w:val="00E06948"/>
    <w:rsid w:val="00ED244D"/>
    <w:rsid w:val="00ED2E77"/>
    <w:rsid w:val="00F40C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90A3"/>
  <w15:chartTrackingRefBased/>
  <w15:docId w15:val="{A17219A3-EEEF-486E-BB2A-5D591EEE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A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AA5"/>
    <w:pPr>
      <w:tabs>
        <w:tab w:val="center" w:pos="4536"/>
        <w:tab w:val="right" w:pos="9072"/>
      </w:tabs>
      <w:spacing w:after="0" w:line="240" w:lineRule="auto"/>
    </w:pPr>
  </w:style>
  <w:style w:type="character" w:customStyle="1" w:styleId="a4">
    <w:name w:val="Горен колонтитул Знак"/>
    <w:basedOn w:val="a0"/>
    <w:link w:val="a3"/>
    <w:uiPriority w:val="99"/>
    <w:rsid w:val="00976AA5"/>
  </w:style>
  <w:style w:type="paragraph" w:styleId="a5">
    <w:name w:val="No Spacing"/>
    <w:uiPriority w:val="1"/>
    <w:qFormat/>
    <w:rsid w:val="00976AA5"/>
    <w:pPr>
      <w:spacing w:after="0" w:line="240" w:lineRule="auto"/>
    </w:pPr>
  </w:style>
  <w:style w:type="paragraph" w:styleId="a6">
    <w:name w:val="List Paragraph"/>
    <w:basedOn w:val="a"/>
    <w:uiPriority w:val="34"/>
    <w:qFormat/>
    <w:rsid w:val="00976AA5"/>
    <w:pPr>
      <w:ind w:left="720"/>
      <w:contextualSpacing/>
    </w:pPr>
  </w:style>
  <w:style w:type="character" w:styleId="a7">
    <w:name w:val="Strong"/>
    <w:basedOn w:val="a0"/>
    <w:uiPriority w:val="22"/>
    <w:qFormat/>
    <w:rsid w:val="00B844DF"/>
    <w:rPr>
      <w:b/>
      <w:bCs/>
    </w:rPr>
  </w:style>
  <w:style w:type="paragraph" w:styleId="a8">
    <w:name w:val="Normal (Web)"/>
    <w:basedOn w:val="a"/>
    <w:uiPriority w:val="99"/>
    <w:unhideWhenUsed/>
    <w:rsid w:val="00B844D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D30809"/>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D308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0074">
      <w:bodyDiv w:val="1"/>
      <w:marLeft w:val="0"/>
      <w:marRight w:val="0"/>
      <w:marTop w:val="0"/>
      <w:marBottom w:val="0"/>
      <w:divBdr>
        <w:top w:val="none" w:sz="0" w:space="0" w:color="auto"/>
        <w:left w:val="none" w:sz="0" w:space="0" w:color="auto"/>
        <w:bottom w:val="none" w:sz="0" w:space="0" w:color="auto"/>
        <w:right w:val="none" w:sz="0" w:space="0" w:color="auto"/>
      </w:divBdr>
    </w:div>
    <w:div w:id="33996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2971</Words>
  <Characters>16935</Characters>
  <Application>Microsoft Office Word</Application>
  <DocSecurity>0</DocSecurity>
  <Lines>141</Lines>
  <Paragraphs>39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2023-10-20T15:45:00Z</cp:lastPrinted>
  <dcterms:created xsi:type="dcterms:W3CDTF">2023-10-20T15:52:00Z</dcterms:created>
  <dcterms:modified xsi:type="dcterms:W3CDTF">2023-10-20T15:57:00Z</dcterms:modified>
</cp:coreProperties>
</file>